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8343E" w:rsidR="00C97857" w:rsidP="00C97857" w:rsidRDefault="00067A3D" w14:paraId="27A893CD" w14:textId="56315DC0">
      <w:pPr>
        <w:spacing w:after="40"/>
        <w:jc w:val="center"/>
        <w:rPr>
          <w:rFonts w:ascii="Calibri" w:hAnsi="Calibri" w:cs="Calibri"/>
          <w:b/>
          <w:sz w:val="28"/>
          <w:szCs w:val="28"/>
        </w:rPr>
      </w:pPr>
      <w:r>
        <w:rPr>
          <w:rFonts w:ascii="Calibri" w:hAnsi="Calibri" w:cs="Calibri"/>
          <w:b/>
          <w:sz w:val="28"/>
          <w:szCs w:val="28"/>
        </w:rPr>
        <w:t>Supervision Agreement</w:t>
      </w:r>
    </w:p>
    <w:p w:rsidRPr="0008343E" w:rsidR="00C97857" w:rsidP="00C97857" w:rsidRDefault="00067A3D" w14:paraId="093AE370" w14:textId="2F4525F3">
      <w:pPr>
        <w:spacing w:after="40"/>
        <w:jc w:val="center"/>
        <w:rPr>
          <w:rFonts w:ascii="Calibri" w:hAnsi="Calibri" w:cs="Calibri"/>
          <w:sz w:val="24"/>
          <w:szCs w:val="24"/>
        </w:rPr>
      </w:pPr>
      <w:r>
        <w:rPr>
          <w:rFonts w:ascii="Calibri" w:hAnsi="Calibri" w:cs="Calibri"/>
          <w:sz w:val="24"/>
          <w:szCs w:val="24"/>
        </w:rPr>
        <w:t>International</w:t>
      </w:r>
      <w:r w:rsidRPr="0008343E" w:rsidR="00C97857">
        <w:rPr>
          <w:rFonts w:ascii="Calibri" w:hAnsi="Calibri" w:cs="Calibri"/>
          <w:sz w:val="24"/>
          <w:szCs w:val="24"/>
        </w:rPr>
        <w:t xml:space="preserve"> </w:t>
      </w:r>
      <w:r>
        <w:rPr>
          <w:rFonts w:ascii="Calibri" w:hAnsi="Calibri" w:cs="Calibri"/>
          <w:sz w:val="24"/>
          <w:szCs w:val="24"/>
        </w:rPr>
        <w:t>Psychoanalytic</w:t>
      </w:r>
      <w:r w:rsidRPr="0008343E" w:rsidR="00C97857">
        <w:rPr>
          <w:rFonts w:ascii="Calibri" w:hAnsi="Calibri" w:cs="Calibri"/>
          <w:sz w:val="24"/>
          <w:szCs w:val="24"/>
        </w:rPr>
        <w:t xml:space="preserve"> </w:t>
      </w:r>
      <w:r>
        <w:rPr>
          <w:rFonts w:ascii="Calibri" w:hAnsi="Calibri" w:cs="Calibri"/>
          <w:sz w:val="24"/>
          <w:szCs w:val="24"/>
        </w:rPr>
        <w:t>University</w:t>
      </w:r>
      <w:r w:rsidRPr="0008343E" w:rsidR="00C97857">
        <w:rPr>
          <w:rFonts w:ascii="Calibri" w:hAnsi="Calibri" w:cs="Calibri"/>
          <w:sz w:val="24"/>
          <w:szCs w:val="24"/>
        </w:rPr>
        <w:t xml:space="preserve"> (IPU) Berlin</w:t>
      </w:r>
    </w:p>
    <w:p w:rsidRPr="0008343E" w:rsidR="00C97857" w:rsidP="00C97857" w:rsidRDefault="00C97857" w14:paraId="3333E980" w14:textId="77777777">
      <w:pPr>
        <w:spacing w:after="40"/>
        <w:rPr>
          <w:rFonts w:ascii="Calibri" w:hAnsi="Calibri" w:cs="Calibri"/>
          <w:sz w:val="24"/>
          <w:szCs w:val="24"/>
        </w:rPr>
      </w:pPr>
    </w:p>
    <w:p w:rsidRPr="00067A3D" w:rsidR="00C97857" w:rsidP="00C97857" w:rsidRDefault="00067A3D" w14:paraId="6991949C" w14:textId="01ED038D">
      <w:pPr>
        <w:spacing w:after="40" w:line="360" w:lineRule="auto"/>
        <w:rPr>
          <w:rFonts w:ascii="Calibri" w:hAnsi="Calibri" w:cs="Calibri"/>
          <w:szCs w:val="24"/>
          <w:lang w:val="en-US"/>
        </w:rPr>
      </w:pPr>
      <w:r w:rsidRPr="00067A3D">
        <w:rPr>
          <w:rFonts w:ascii="Calibri" w:hAnsi="Calibri" w:cs="Calibri"/>
          <w:szCs w:val="24"/>
          <w:lang w:val="en-US"/>
        </w:rPr>
        <w:t>Between</w:t>
      </w:r>
    </w:p>
    <w:p w:rsidRPr="00067A3D" w:rsidR="00C97857" w:rsidP="00C97857" w:rsidRDefault="00C97857" w14:paraId="10FF1EF5" w14:textId="48CFD71C">
      <w:pPr>
        <w:spacing w:after="40" w:line="360" w:lineRule="auto"/>
        <w:rPr>
          <w:rFonts w:ascii="Calibri" w:hAnsi="Calibri" w:cs="Calibri"/>
          <w:szCs w:val="24"/>
          <w:lang w:val="en-US"/>
        </w:rPr>
      </w:pPr>
      <w:r w:rsidRPr="00067A3D">
        <w:rPr>
          <w:rFonts w:ascii="Calibri" w:hAnsi="Calibri" w:cs="Calibri"/>
          <w:szCs w:val="24"/>
          <w:lang w:val="en-US"/>
        </w:rPr>
        <w:t>_____________________________</w:t>
      </w:r>
      <w:r w:rsidRPr="00067A3D">
        <w:rPr>
          <w:rFonts w:ascii="Calibri" w:hAnsi="Calibri" w:cs="Calibri"/>
          <w:szCs w:val="24"/>
          <w:lang w:val="en-US"/>
        </w:rPr>
        <w:tab/>
      </w:r>
      <w:r w:rsidRPr="00067A3D">
        <w:rPr>
          <w:rFonts w:ascii="Calibri" w:hAnsi="Calibri" w:cs="Calibri"/>
          <w:szCs w:val="24"/>
          <w:lang w:val="en-US"/>
        </w:rPr>
        <w:t>(</w:t>
      </w:r>
      <w:r w:rsidRPr="00067A3D" w:rsidR="00067A3D">
        <w:rPr>
          <w:rFonts w:ascii="Calibri" w:hAnsi="Calibri" w:cs="Calibri"/>
          <w:szCs w:val="24"/>
          <w:lang w:val="en-US"/>
        </w:rPr>
        <w:t xml:space="preserve">Doctoral </w:t>
      </w:r>
      <w:r w:rsidR="00067A3D">
        <w:rPr>
          <w:rFonts w:ascii="Calibri" w:hAnsi="Calibri" w:cs="Calibri"/>
          <w:szCs w:val="24"/>
          <w:lang w:val="en-US"/>
        </w:rPr>
        <w:t>candidate</w:t>
      </w:r>
      <w:r w:rsidRPr="00067A3D">
        <w:rPr>
          <w:rFonts w:ascii="Calibri" w:hAnsi="Calibri" w:cs="Calibri"/>
          <w:szCs w:val="24"/>
          <w:lang w:val="en-US"/>
        </w:rPr>
        <w:t>)</w:t>
      </w:r>
    </w:p>
    <w:p w:rsidRPr="00067A3D" w:rsidR="00C97857" w:rsidP="00C97857" w:rsidRDefault="00C97857" w14:paraId="26536144" w14:textId="26D4869E">
      <w:pPr>
        <w:spacing w:after="40" w:line="360" w:lineRule="auto"/>
        <w:rPr>
          <w:rFonts w:ascii="Calibri" w:hAnsi="Calibri" w:cs="Calibri"/>
          <w:szCs w:val="24"/>
          <w:lang w:val="en-US"/>
        </w:rPr>
      </w:pPr>
      <w:r w:rsidRPr="00067A3D">
        <w:rPr>
          <w:rFonts w:ascii="Calibri" w:hAnsi="Calibri" w:cs="Calibri"/>
          <w:szCs w:val="24"/>
          <w:lang w:val="en-US"/>
        </w:rPr>
        <w:t>_____________________________</w:t>
      </w:r>
      <w:r w:rsidRPr="00067A3D">
        <w:rPr>
          <w:rFonts w:ascii="Calibri" w:hAnsi="Calibri" w:cs="Calibri"/>
          <w:szCs w:val="24"/>
          <w:lang w:val="en-US"/>
        </w:rPr>
        <w:tab/>
      </w:r>
      <w:r w:rsidRPr="00067A3D">
        <w:rPr>
          <w:rFonts w:ascii="Calibri" w:hAnsi="Calibri" w:cs="Calibri"/>
          <w:szCs w:val="24"/>
          <w:lang w:val="en-US"/>
        </w:rPr>
        <w:t xml:space="preserve">(IPU </w:t>
      </w:r>
      <w:r w:rsidR="00067A3D">
        <w:rPr>
          <w:rFonts w:ascii="Calibri" w:hAnsi="Calibri" w:cs="Calibri"/>
          <w:szCs w:val="24"/>
          <w:lang w:val="en-US"/>
        </w:rPr>
        <w:t>s</w:t>
      </w:r>
      <w:r w:rsidRPr="00067A3D" w:rsidR="00067A3D">
        <w:rPr>
          <w:rFonts w:ascii="Calibri" w:hAnsi="Calibri" w:cs="Calibri"/>
          <w:szCs w:val="24"/>
          <w:lang w:val="en-US"/>
        </w:rPr>
        <w:t>upervisor</w:t>
      </w:r>
      <w:r w:rsidRPr="00067A3D">
        <w:rPr>
          <w:rFonts w:ascii="Calibri" w:hAnsi="Calibri" w:cs="Calibri"/>
          <w:szCs w:val="24"/>
          <w:lang w:val="en-US"/>
        </w:rPr>
        <w:t>)</w:t>
      </w:r>
    </w:p>
    <w:p w:rsidRPr="00067A3D" w:rsidR="00C97857" w:rsidP="00C97857" w:rsidRDefault="00C97857" w14:paraId="67C73362" w14:textId="1AA1C737">
      <w:pPr>
        <w:spacing w:after="40" w:line="360" w:lineRule="auto"/>
        <w:rPr>
          <w:rFonts w:ascii="Calibri" w:hAnsi="Calibri" w:cs="Calibri"/>
          <w:szCs w:val="24"/>
          <w:lang w:val="en-US"/>
        </w:rPr>
      </w:pPr>
      <w:r w:rsidRPr="00067A3D">
        <w:rPr>
          <w:rFonts w:ascii="Calibri" w:hAnsi="Calibri" w:cs="Calibri"/>
          <w:szCs w:val="24"/>
          <w:lang w:val="en-US"/>
        </w:rPr>
        <w:t>_____________________________</w:t>
      </w:r>
      <w:r w:rsidRPr="00067A3D">
        <w:rPr>
          <w:rFonts w:ascii="Calibri" w:hAnsi="Calibri" w:cs="Calibri"/>
          <w:szCs w:val="24"/>
          <w:lang w:val="en-US"/>
        </w:rPr>
        <w:tab/>
      </w:r>
      <w:r w:rsidRPr="00067A3D">
        <w:rPr>
          <w:rFonts w:ascii="Calibri" w:hAnsi="Calibri" w:cs="Calibri"/>
          <w:szCs w:val="24"/>
          <w:lang w:val="en-US"/>
        </w:rPr>
        <w:t>(</w:t>
      </w:r>
      <w:r w:rsidRPr="00067A3D" w:rsidR="00067A3D">
        <w:rPr>
          <w:rFonts w:ascii="Calibri" w:hAnsi="Calibri" w:cs="Calibri"/>
          <w:szCs w:val="24"/>
          <w:lang w:val="en-US"/>
        </w:rPr>
        <w:t>Supervisor of the degree-conferring university</w:t>
      </w:r>
      <w:r w:rsidRPr="00067A3D">
        <w:rPr>
          <w:rFonts w:ascii="Calibri" w:hAnsi="Calibri" w:cs="Calibri"/>
          <w:szCs w:val="24"/>
          <w:lang w:val="en-US"/>
        </w:rPr>
        <w:t>)</w:t>
      </w:r>
    </w:p>
    <w:p w:rsidRPr="00067A3D" w:rsidR="00287E79" w:rsidP="00287E79" w:rsidRDefault="00287E79" w14:paraId="3FC6576A" w14:textId="28E5AE56">
      <w:pPr>
        <w:spacing w:after="40" w:line="360" w:lineRule="auto"/>
        <w:rPr>
          <w:rFonts w:ascii="Calibri" w:hAnsi="Calibri" w:cs="Calibri"/>
          <w:szCs w:val="24"/>
          <w:lang w:val="en-US"/>
        </w:rPr>
      </w:pPr>
      <w:r w:rsidRPr="00067A3D">
        <w:rPr>
          <w:rFonts w:ascii="Calibri" w:hAnsi="Calibri" w:cs="Calibri"/>
          <w:szCs w:val="24"/>
          <w:lang w:val="en-US"/>
        </w:rPr>
        <w:t>_____________________________</w:t>
      </w:r>
      <w:r w:rsidRPr="00067A3D">
        <w:rPr>
          <w:rFonts w:ascii="Calibri" w:hAnsi="Calibri" w:cs="Calibri"/>
          <w:szCs w:val="24"/>
          <w:lang w:val="en-US"/>
        </w:rPr>
        <w:tab/>
      </w:r>
      <w:r w:rsidRPr="00067A3D">
        <w:rPr>
          <w:rFonts w:ascii="Calibri" w:hAnsi="Calibri" w:cs="Calibri"/>
          <w:szCs w:val="24"/>
          <w:lang w:val="en-US"/>
        </w:rPr>
        <w:t>(</w:t>
      </w:r>
      <w:r w:rsidR="00442B7E">
        <w:rPr>
          <w:rFonts w:ascii="Calibri" w:hAnsi="Calibri" w:cs="Calibri"/>
          <w:szCs w:val="24"/>
          <w:lang w:val="en-US"/>
        </w:rPr>
        <w:t>Additional</w:t>
      </w:r>
      <w:r w:rsidRPr="00067A3D" w:rsidR="00067A3D">
        <w:rPr>
          <w:rFonts w:ascii="Calibri" w:hAnsi="Calibri" w:cs="Calibri"/>
          <w:szCs w:val="24"/>
          <w:lang w:val="en-US"/>
        </w:rPr>
        <w:t xml:space="preserve"> supervisors, if applicable</w:t>
      </w:r>
      <w:r w:rsidRPr="00067A3D">
        <w:rPr>
          <w:rFonts w:ascii="Calibri" w:hAnsi="Calibri" w:cs="Calibri"/>
          <w:szCs w:val="24"/>
          <w:lang w:val="en-US"/>
        </w:rPr>
        <w:t>)</w:t>
      </w:r>
    </w:p>
    <w:p w:rsidRPr="00067A3D" w:rsidR="00C97857" w:rsidP="00C97857" w:rsidRDefault="00C97857" w14:paraId="1156F2C6" w14:textId="77777777">
      <w:pPr>
        <w:spacing w:after="40"/>
        <w:rPr>
          <w:rFonts w:ascii="Calibri" w:hAnsi="Calibri" w:cs="Calibri"/>
          <w:sz w:val="24"/>
          <w:szCs w:val="24"/>
          <w:lang w:val="en-US"/>
        </w:rPr>
      </w:pPr>
    </w:p>
    <w:p w:rsidRPr="00067A3D" w:rsidR="00C97857" w:rsidP="00C97857" w:rsidRDefault="00067A3D" w14:paraId="4FAC55EB" w14:textId="1672D1E1">
      <w:pPr>
        <w:spacing w:after="40"/>
        <w:rPr>
          <w:rFonts w:ascii="Calibri" w:hAnsi="Calibri" w:cs="Calibri"/>
          <w:szCs w:val="24"/>
          <w:lang w:val="en-US"/>
        </w:rPr>
      </w:pPr>
      <w:r w:rsidRPr="00067A3D">
        <w:rPr>
          <w:rFonts w:ascii="Calibri" w:hAnsi="Calibri" w:cs="Calibri"/>
          <w:szCs w:val="24"/>
          <w:lang w:val="en-US"/>
        </w:rPr>
        <w:t>In the interest of a constructive and productive cooperation within the framework of the disser</w:t>
      </w:r>
      <w:r>
        <w:rPr>
          <w:rFonts w:ascii="Calibri" w:hAnsi="Calibri" w:cs="Calibri"/>
          <w:szCs w:val="24"/>
          <w:lang w:val="en-US"/>
        </w:rPr>
        <w:t>tation project,</w:t>
      </w:r>
      <w:r w:rsidRPr="00067A3D" w:rsidR="00C97857">
        <w:rPr>
          <w:rFonts w:ascii="Calibri" w:hAnsi="Calibri" w:cs="Calibri"/>
          <w:szCs w:val="24"/>
          <w:lang w:val="en-US"/>
        </w:rPr>
        <w:t xml:space="preserve"> [</w:t>
      </w:r>
      <w:r>
        <w:rPr>
          <w:rFonts w:ascii="Calibri" w:hAnsi="Calibri" w:cs="Calibri"/>
          <w:szCs w:val="24"/>
          <w:lang w:val="en-US"/>
        </w:rPr>
        <w:t>doctoral candidate</w:t>
      </w:r>
      <w:r w:rsidRPr="00067A3D" w:rsidR="00C97857">
        <w:rPr>
          <w:rFonts w:ascii="Calibri" w:hAnsi="Calibri" w:cs="Calibri"/>
          <w:szCs w:val="24"/>
          <w:lang w:val="en-US"/>
        </w:rPr>
        <w:t xml:space="preserve">] </w:t>
      </w:r>
      <w:r>
        <w:rPr>
          <w:rFonts w:ascii="Calibri" w:hAnsi="Calibri" w:cs="Calibri"/>
          <w:szCs w:val="24"/>
          <w:lang w:val="en-US"/>
        </w:rPr>
        <w:t>and</w:t>
      </w:r>
      <w:r w:rsidRPr="00067A3D" w:rsidR="00C97857">
        <w:rPr>
          <w:rFonts w:ascii="Calibri" w:hAnsi="Calibri" w:cs="Calibri"/>
          <w:szCs w:val="24"/>
          <w:lang w:val="en-US"/>
        </w:rPr>
        <w:t xml:space="preserve"> </w:t>
      </w:r>
      <w:r w:rsidRPr="00067A3D" w:rsidR="00287E79">
        <w:rPr>
          <w:rFonts w:ascii="Calibri" w:hAnsi="Calibri" w:cs="Calibri"/>
          <w:szCs w:val="24"/>
          <w:lang w:val="en-US"/>
        </w:rPr>
        <w:t>[</w:t>
      </w:r>
      <w:r>
        <w:rPr>
          <w:rFonts w:ascii="Calibri" w:hAnsi="Calibri" w:cs="Calibri"/>
          <w:szCs w:val="24"/>
          <w:lang w:val="en-US"/>
        </w:rPr>
        <w:t>supervisor</w:t>
      </w:r>
      <w:r w:rsidRPr="00067A3D" w:rsidR="00C97857">
        <w:rPr>
          <w:rFonts w:ascii="Calibri" w:hAnsi="Calibri" w:cs="Calibri"/>
          <w:szCs w:val="24"/>
          <w:lang w:val="en-US"/>
        </w:rPr>
        <w:t xml:space="preserve">] </w:t>
      </w:r>
      <w:r>
        <w:rPr>
          <w:rFonts w:ascii="Calibri" w:hAnsi="Calibri" w:cs="Calibri"/>
          <w:szCs w:val="24"/>
          <w:lang w:val="en-US"/>
        </w:rPr>
        <w:t>hereby enter into the following Supervision Agreement</w:t>
      </w:r>
      <w:r w:rsidRPr="00067A3D" w:rsidR="00C97857">
        <w:rPr>
          <w:rFonts w:ascii="Calibri" w:hAnsi="Calibri" w:cs="Calibri"/>
          <w:szCs w:val="24"/>
          <w:lang w:val="en-US"/>
        </w:rPr>
        <w:t>.</w:t>
      </w:r>
    </w:p>
    <w:p w:rsidRPr="0008343E" w:rsidR="00C97857" w:rsidP="00C97857" w:rsidRDefault="00067A3D" w14:paraId="2168F6DC" w14:textId="640E11E4">
      <w:pPr>
        <w:pStyle w:val="berschrift1"/>
        <w:rPr>
          <w:color w:val="auto"/>
        </w:rPr>
      </w:pPr>
      <w:r>
        <w:rPr>
          <w:color w:val="auto"/>
        </w:rPr>
        <w:t>Dissertation Project</w:t>
      </w:r>
    </w:p>
    <w:p w:rsidRPr="00067A3D" w:rsidR="00C97857" w:rsidP="00C97857" w:rsidRDefault="00C97857" w14:paraId="52D30B45" w14:textId="3A34119D">
      <w:pPr>
        <w:pStyle w:val="Listenabsatz"/>
        <w:widowControl/>
        <w:numPr>
          <w:ilvl w:val="0"/>
          <w:numId w:val="1"/>
        </w:numPr>
        <w:spacing w:after="120"/>
        <w:ind w:left="709" w:hanging="709"/>
        <w:rPr>
          <w:rFonts w:ascii="Calibri" w:hAnsi="Calibri" w:cs="Calibri"/>
          <w:szCs w:val="24"/>
          <w:lang w:val="en-US"/>
        </w:rPr>
      </w:pPr>
      <w:r w:rsidRPr="00067A3D">
        <w:rPr>
          <w:rFonts w:ascii="Calibri" w:hAnsi="Calibri" w:cs="Calibri"/>
          <w:szCs w:val="24"/>
          <w:lang w:val="en-US"/>
        </w:rPr>
        <w:t>[</w:t>
      </w:r>
      <w:r w:rsidR="00067A3D">
        <w:rPr>
          <w:rFonts w:ascii="Calibri" w:hAnsi="Calibri" w:cs="Calibri"/>
          <w:szCs w:val="24"/>
          <w:lang w:val="en-US"/>
        </w:rPr>
        <w:t>D</w:t>
      </w:r>
      <w:r w:rsidRPr="00067A3D" w:rsidR="00067A3D">
        <w:rPr>
          <w:rFonts w:ascii="Calibri" w:hAnsi="Calibri" w:cs="Calibri"/>
          <w:szCs w:val="24"/>
          <w:lang w:val="en-US"/>
        </w:rPr>
        <w:t xml:space="preserve">octoral </w:t>
      </w:r>
      <w:r w:rsidR="00067A3D">
        <w:rPr>
          <w:rFonts w:ascii="Calibri" w:hAnsi="Calibri" w:cs="Calibri"/>
          <w:szCs w:val="24"/>
          <w:lang w:val="en-US"/>
        </w:rPr>
        <w:t>candidate</w:t>
      </w:r>
      <w:r w:rsidRPr="00067A3D">
        <w:rPr>
          <w:rFonts w:ascii="Calibri" w:hAnsi="Calibri" w:cs="Calibri"/>
          <w:szCs w:val="24"/>
          <w:lang w:val="en-US"/>
        </w:rPr>
        <w:t xml:space="preserve">] </w:t>
      </w:r>
      <w:r w:rsidRPr="00067A3D" w:rsidR="00067A3D">
        <w:rPr>
          <w:rFonts w:ascii="Calibri" w:hAnsi="Calibri" w:cs="Calibri"/>
          <w:szCs w:val="24"/>
          <w:lang w:val="en-US"/>
        </w:rPr>
        <w:t xml:space="preserve">will produce a dissertation </w:t>
      </w:r>
      <w:r w:rsidR="00067A3D">
        <w:rPr>
          <w:rFonts w:ascii="Calibri" w:hAnsi="Calibri" w:cs="Calibri"/>
          <w:szCs w:val="24"/>
          <w:lang w:val="en-US"/>
        </w:rPr>
        <w:t>under</w:t>
      </w:r>
      <w:r w:rsidRPr="00067A3D" w:rsidR="00067A3D">
        <w:rPr>
          <w:rFonts w:ascii="Calibri" w:hAnsi="Calibri" w:cs="Calibri"/>
          <w:szCs w:val="24"/>
          <w:lang w:val="en-US"/>
        </w:rPr>
        <w:t xml:space="preserve"> the workin</w:t>
      </w:r>
      <w:r w:rsidR="00067A3D">
        <w:rPr>
          <w:rFonts w:ascii="Calibri" w:hAnsi="Calibri" w:cs="Calibri"/>
          <w:szCs w:val="24"/>
          <w:lang w:val="en-US"/>
        </w:rPr>
        <w:t>g</w:t>
      </w:r>
      <w:r w:rsidRPr="00067A3D" w:rsidR="00067A3D">
        <w:rPr>
          <w:rFonts w:ascii="Calibri" w:hAnsi="Calibri" w:cs="Calibri"/>
          <w:szCs w:val="24"/>
          <w:lang w:val="en-US"/>
        </w:rPr>
        <w:t xml:space="preserve"> </w:t>
      </w:r>
      <w:proofErr w:type="gramStart"/>
      <w:r w:rsidRPr="00067A3D" w:rsidR="00067A3D">
        <w:rPr>
          <w:rFonts w:ascii="Calibri" w:hAnsi="Calibri" w:cs="Calibri"/>
          <w:szCs w:val="24"/>
          <w:lang w:val="en-US"/>
        </w:rPr>
        <w:t>title</w:t>
      </w:r>
      <w:r w:rsidRPr="00067A3D">
        <w:rPr>
          <w:rFonts w:ascii="Calibri" w:hAnsi="Calibri" w:cs="Calibri"/>
          <w:szCs w:val="24"/>
          <w:lang w:val="en-US"/>
        </w:rPr>
        <w:t xml:space="preserve"> </w:t>
      </w:r>
      <w:r w:rsidR="00FA37C7">
        <w:rPr>
          <w:rFonts w:ascii="Calibri" w:hAnsi="Calibri" w:cs="Calibri"/>
          <w:szCs w:val="24"/>
          <w:lang w:val="en-US"/>
        </w:rPr>
        <w:t>”</w:t>
      </w:r>
      <w:proofErr w:type="gramEnd"/>
      <w:r w:rsidRPr="00067A3D">
        <w:rPr>
          <w:rFonts w:ascii="Calibri" w:hAnsi="Calibri" w:cs="Calibri"/>
          <w:szCs w:val="24"/>
          <w:lang w:val="en-US"/>
        </w:rPr>
        <w:t>[…………]“.</w:t>
      </w:r>
      <w:r w:rsidRPr="00067A3D">
        <w:rPr>
          <w:rFonts w:ascii="Calibri" w:hAnsi="Calibri" w:cs="Calibri"/>
          <w:szCs w:val="24"/>
          <w:lang w:val="en-US"/>
        </w:rPr>
        <w:br/>
      </w:r>
      <w:r w:rsidRPr="00067A3D" w:rsidR="00067A3D">
        <w:rPr>
          <w:rFonts w:ascii="Calibri" w:hAnsi="Calibri" w:cs="Calibri"/>
          <w:szCs w:val="24"/>
          <w:lang w:val="en-US"/>
        </w:rPr>
        <w:t xml:space="preserve">The dissertation will be written in </w:t>
      </w:r>
      <w:r w:rsidRPr="00067A3D">
        <w:rPr>
          <w:rFonts w:ascii="Calibri" w:hAnsi="Calibri" w:cs="Calibri"/>
          <w:szCs w:val="24"/>
          <w:lang w:val="en-US"/>
        </w:rPr>
        <w:t>[English/</w:t>
      </w:r>
      <w:r w:rsidRPr="00067A3D" w:rsidR="00067A3D">
        <w:rPr>
          <w:rFonts w:ascii="Calibri" w:hAnsi="Calibri" w:cs="Calibri"/>
          <w:szCs w:val="24"/>
          <w:lang w:val="en-US"/>
        </w:rPr>
        <w:t>German</w:t>
      </w:r>
      <w:r w:rsidRPr="00067A3D">
        <w:rPr>
          <w:rFonts w:ascii="Calibri" w:hAnsi="Calibri" w:cs="Calibri"/>
          <w:szCs w:val="24"/>
          <w:lang w:val="en-US"/>
        </w:rPr>
        <w:t xml:space="preserve">]. </w:t>
      </w:r>
      <w:r w:rsidRPr="00067A3D" w:rsidR="00067A3D">
        <w:rPr>
          <w:rFonts w:ascii="Calibri" w:hAnsi="Calibri" w:cs="Calibri"/>
          <w:szCs w:val="24"/>
          <w:lang w:val="en-US"/>
        </w:rPr>
        <w:t>The pro</w:t>
      </w:r>
      <w:r w:rsidR="00067A3D">
        <w:rPr>
          <w:rFonts w:ascii="Calibri" w:hAnsi="Calibri" w:cs="Calibri"/>
          <w:szCs w:val="24"/>
          <w:lang w:val="en-US"/>
        </w:rPr>
        <w:t xml:space="preserve">ject is described in more detail in </w:t>
      </w:r>
      <w:r w:rsidR="00FA37C7">
        <w:rPr>
          <w:rFonts w:ascii="Calibri" w:hAnsi="Calibri" w:cs="Calibri"/>
          <w:szCs w:val="24"/>
          <w:lang w:val="en-US"/>
        </w:rPr>
        <w:t xml:space="preserve">the </w:t>
      </w:r>
      <w:r w:rsidR="00067A3D">
        <w:rPr>
          <w:rFonts w:ascii="Calibri" w:hAnsi="Calibri" w:cs="Calibri"/>
          <w:szCs w:val="24"/>
          <w:lang w:val="en-US"/>
        </w:rPr>
        <w:t>exposé (max. 5 pages)</w:t>
      </w:r>
    </w:p>
    <w:p w:rsidRPr="00067A3D" w:rsidR="00C97857" w:rsidP="00C97857" w:rsidRDefault="00067A3D" w14:paraId="05643C7F" w14:textId="6B7F29E0">
      <w:pPr>
        <w:pStyle w:val="Listenabsatz"/>
        <w:widowControl/>
        <w:numPr>
          <w:ilvl w:val="0"/>
          <w:numId w:val="1"/>
        </w:numPr>
        <w:spacing w:after="120"/>
        <w:ind w:left="709" w:hanging="709"/>
        <w:rPr>
          <w:rFonts w:ascii="Calibri" w:hAnsi="Calibri" w:cs="Calibri"/>
          <w:szCs w:val="24"/>
          <w:lang w:val="en-US"/>
        </w:rPr>
      </w:pPr>
      <w:r w:rsidRPr="00067A3D">
        <w:rPr>
          <w:rFonts w:ascii="Calibri" w:hAnsi="Calibri" w:cs="Calibri"/>
          <w:szCs w:val="24"/>
          <w:lang w:val="en-US"/>
        </w:rPr>
        <w:t>The work</w:t>
      </w:r>
      <w:r w:rsidR="00FA37C7">
        <w:rPr>
          <w:rFonts w:ascii="Calibri" w:hAnsi="Calibri" w:cs="Calibri"/>
          <w:szCs w:val="24"/>
          <w:lang w:val="en-US"/>
        </w:rPr>
        <w:t>ing</w:t>
      </w:r>
      <w:r w:rsidRPr="00067A3D">
        <w:rPr>
          <w:rFonts w:ascii="Calibri" w:hAnsi="Calibri" w:cs="Calibri"/>
          <w:szCs w:val="24"/>
          <w:lang w:val="en-US"/>
        </w:rPr>
        <w:t xml:space="preserve"> period for</w:t>
      </w:r>
      <w:r>
        <w:rPr>
          <w:rFonts w:ascii="Calibri" w:hAnsi="Calibri" w:cs="Calibri"/>
          <w:szCs w:val="24"/>
          <w:lang w:val="en-US"/>
        </w:rPr>
        <w:t xml:space="preserve"> the doctoral project is agreed upon </w:t>
      </w:r>
      <w:r w:rsidR="00FA37C7">
        <w:rPr>
          <w:rFonts w:ascii="Calibri" w:hAnsi="Calibri" w:cs="Calibri"/>
          <w:szCs w:val="24"/>
          <w:lang w:val="en-US"/>
        </w:rPr>
        <w:t xml:space="preserve">to last </w:t>
      </w:r>
      <w:r>
        <w:rPr>
          <w:rFonts w:ascii="Calibri" w:hAnsi="Calibri" w:cs="Calibri"/>
          <w:szCs w:val="24"/>
          <w:lang w:val="en-US"/>
        </w:rPr>
        <w:t>from:</w:t>
      </w:r>
      <w:r w:rsidRPr="00067A3D" w:rsidR="00C97857">
        <w:rPr>
          <w:rFonts w:ascii="Calibri" w:hAnsi="Calibri" w:cs="Calibri"/>
          <w:szCs w:val="24"/>
          <w:lang w:val="en-US"/>
        </w:rPr>
        <w:t xml:space="preserve">   _________ [</w:t>
      </w:r>
      <w:r>
        <w:rPr>
          <w:rFonts w:ascii="Calibri" w:hAnsi="Calibri" w:cs="Calibri"/>
          <w:szCs w:val="24"/>
          <w:lang w:val="en-US"/>
        </w:rPr>
        <w:t>s</w:t>
      </w:r>
      <w:r w:rsidRPr="00067A3D" w:rsidR="00C97857">
        <w:rPr>
          <w:rFonts w:ascii="Calibri" w:hAnsi="Calibri" w:cs="Calibri"/>
          <w:szCs w:val="24"/>
          <w:lang w:val="en-US"/>
        </w:rPr>
        <w:t xml:space="preserve">emester] </w:t>
      </w:r>
      <w:r>
        <w:rPr>
          <w:rFonts w:ascii="Calibri" w:hAnsi="Calibri" w:cs="Calibri"/>
          <w:szCs w:val="24"/>
          <w:lang w:val="en-US"/>
        </w:rPr>
        <w:t>until</w:t>
      </w:r>
      <w:r w:rsidRPr="00067A3D" w:rsidR="00C97857">
        <w:rPr>
          <w:rFonts w:ascii="Calibri" w:hAnsi="Calibri" w:cs="Calibri"/>
          <w:szCs w:val="24"/>
          <w:lang w:val="en-US"/>
        </w:rPr>
        <w:t xml:space="preserve"> _________ [</w:t>
      </w:r>
      <w:r>
        <w:rPr>
          <w:rFonts w:ascii="Calibri" w:hAnsi="Calibri" w:cs="Calibri"/>
          <w:szCs w:val="24"/>
          <w:lang w:val="en-US"/>
        </w:rPr>
        <w:t>s</w:t>
      </w:r>
      <w:r w:rsidRPr="00067A3D" w:rsidR="00C97857">
        <w:rPr>
          <w:rFonts w:ascii="Calibri" w:hAnsi="Calibri" w:cs="Calibri"/>
          <w:szCs w:val="24"/>
          <w:lang w:val="en-US"/>
        </w:rPr>
        <w:t xml:space="preserve">emester]. </w:t>
      </w:r>
      <w:r w:rsidRPr="00067A3D">
        <w:rPr>
          <w:rFonts w:ascii="Calibri" w:hAnsi="Calibri" w:cs="Calibri"/>
          <w:szCs w:val="24"/>
          <w:lang w:val="en-US"/>
        </w:rPr>
        <w:t xml:space="preserve">In the case of </w:t>
      </w:r>
      <w:r>
        <w:rPr>
          <w:rFonts w:ascii="Calibri" w:hAnsi="Calibri" w:cs="Calibri"/>
          <w:szCs w:val="24"/>
          <w:lang w:val="en-US"/>
        </w:rPr>
        <w:t>legitimate</w:t>
      </w:r>
      <w:r w:rsidRPr="00067A3D">
        <w:rPr>
          <w:rFonts w:ascii="Calibri" w:hAnsi="Calibri" w:cs="Calibri"/>
          <w:szCs w:val="24"/>
          <w:lang w:val="en-US"/>
        </w:rPr>
        <w:t xml:space="preserve"> </w:t>
      </w:r>
      <w:r>
        <w:rPr>
          <w:rFonts w:ascii="Calibri" w:hAnsi="Calibri" w:cs="Calibri"/>
          <w:szCs w:val="24"/>
          <w:lang w:val="en-US"/>
        </w:rPr>
        <w:t>grounds</w:t>
      </w:r>
      <w:r w:rsidRPr="00067A3D">
        <w:rPr>
          <w:rFonts w:ascii="Calibri" w:hAnsi="Calibri" w:cs="Calibri"/>
          <w:szCs w:val="24"/>
          <w:lang w:val="en-US"/>
        </w:rPr>
        <w:t xml:space="preserve"> (</w:t>
      </w:r>
      <w:proofErr w:type="gramStart"/>
      <w:r w:rsidRPr="00067A3D">
        <w:rPr>
          <w:rFonts w:ascii="Calibri" w:hAnsi="Calibri" w:cs="Calibri"/>
          <w:szCs w:val="24"/>
          <w:lang w:val="en-US"/>
        </w:rPr>
        <w:t>e.g.</w:t>
      </w:r>
      <w:proofErr w:type="gramEnd"/>
      <w:r w:rsidRPr="00067A3D">
        <w:rPr>
          <w:rFonts w:ascii="Calibri" w:hAnsi="Calibri" w:cs="Calibri"/>
          <w:szCs w:val="24"/>
          <w:lang w:val="en-US"/>
        </w:rPr>
        <w:t xml:space="preserve"> delays in </w:t>
      </w:r>
      <w:r w:rsidR="00FA37C7">
        <w:rPr>
          <w:rFonts w:ascii="Calibri" w:hAnsi="Calibri" w:cs="Calibri"/>
          <w:szCs w:val="24"/>
          <w:lang w:val="en-US"/>
        </w:rPr>
        <w:t xml:space="preserve">the </w:t>
      </w:r>
      <w:r w:rsidRPr="00067A3D">
        <w:rPr>
          <w:rFonts w:ascii="Calibri" w:hAnsi="Calibri" w:cs="Calibri"/>
          <w:szCs w:val="24"/>
          <w:lang w:val="en-US"/>
        </w:rPr>
        <w:t>research progr</w:t>
      </w:r>
      <w:r>
        <w:rPr>
          <w:rFonts w:ascii="Calibri" w:hAnsi="Calibri" w:cs="Calibri"/>
          <w:szCs w:val="24"/>
          <w:lang w:val="en-US"/>
        </w:rPr>
        <w:t>ess, assumption of family obligations, etc.), the duration of the doctoral project can be extended</w:t>
      </w:r>
      <w:r w:rsidRPr="00067A3D" w:rsidR="00C97857">
        <w:rPr>
          <w:rFonts w:ascii="Calibri" w:hAnsi="Calibri" w:cs="Calibri"/>
          <w:szCs w:val="24"/>
          <w:lang w:val="en-US"/>
        </w:rPr>
        <w:t>.</w:t>
      </w:r>
    </w:p>
    <w:p w:rsidRPr="00067A3D" w:rsidR="00C97857" w:rsidP="00C97857" w:rsidRDefault="00067A3D" w14:paraId="71719339" w14:textId="1D82288B">
      <w:pPr>
        <w:pStyle w:val="Listenabsatz"/>
        <w:widowControl/>
        <w:numPr>
          <w:ilvl w:val="0"/>
          <w:numId w:val="1"/>
        </w:numPr>
        <w:spacing w:after="120"/>
        <w:ind w:left="709" w:hanging="709"/>
        <w:rPr>
          <w:rFonts w:ascii="Calibri" w:hAnsi="Calibri" w:cs="Calibri"/>
          <w:szCs w:val="24"/>
          <w:lang w:val="en-US"/>
        </w:rPr>
      </w:pPr>
      <w:r w:rsidRPr="00067A3D">
        <w:rPr>
          <w:rFonts w:ascii="Calibri" w:hAnsi="Calibri" w:cs="Calibri"/>
          <w:szCs w:val="24"/>
          <w:lang w:val="en-US"/>
        </w:rPr>
        <w:t>The doctoral project is subject to the work/time schedule</w:t>
      </w:r>
      <w:r>
        <w:rPr>
          <w:rFonts w:ascii="Calibri" w:hAnsi="Calibri" w:cs="Calibri"/>
          <w:szCs w:val="24"/>
          <w:lang w:val="en-US"/>
        </w:rPr>
        <w:t xml:space="preserve"> </w:t>
      </w:r>
      <w:r w:rsidRPr="00067A3D">
        <w:rPr>
          <w:rFonts w:ascii="Calibri" w:hAnsi="Calibri" w:cs="Calibri"/>
          <w:szCs w:val="24"/>
          <w:lang w:val="en-US"/>
        </w:rPr>
        <w:t>as agreed upon b</w:t>
      </w:r>
      <w:r>
        <w:rPr>
          <w:rFonts w:ascii="Calibri" w:hAnsi="Calibri" w:cs="Calibri"/>
          <w:szCs w:val="24"/>
          <w:lang w:val="en-US"/>
        </w:rPr>
        <w:t>etween</w:t>
      </w:r>
      <w:r w:rsidRPr="00067A3D" w:rsidR="00C97857">
        <w:rPr>
          <w:rFonts w:ascii="Calibri" w:hAnsi="Calibri" w:cs="Calibri"/>
          <w:szCs w:val="24"/>
          <w:lang w:val="en-US"/>
        </w:rPr>
        <w:t xml:space="preserve"> [</w:t>
      </w:r>
      <w:r>
        <w:rPr>
          <w:rFonts w:ascii="Calibri" w:hAnsi="Calibri" w:cs="Calibri"/>
          <w:szCs w:val="24"/>
          <w:lang w:val="en-US"/>
        </w:rPr>
        <w:t>doctoral candidate</w:t>
      </w:r>
      <w:r w:rsidRPr="00067A3D" w:rsidR="00C97857">
        <w:rPr>
          <w:rFonts w:ascii="Calibri" w:hAnsi="Calibri" w:cs="Calibri"/>
          <w:szCs w:val="24"/>
          <w:lang w:val="en-US"/>
        </w:rPr>
        <w:t>] und [</w:t>
      </w:r>
      <w:r>
        <w:rPr>
          <w:rFonts w:ascii="Calibri" w:hAnsi="Calibri" w:cs="Calibri"/>
          <w:szCs w:val="24"/>
          <w:lang w:val="en-US"/>
        </w:rPr>
        <w:t>supervisor</w:t>
      </w:r>
      <w:r w:rsidRPr="00067A3D" w:rsidR="00C97857">
        <w:rPr>
          <w:rFonts w:ascii="Calibri" w:hAnsi="Calibri" w:cs="Calibri"/>
          <w:szCs w:val="24"/>
          <w:lang w:val="en-US"/>
        </w:rPr>
        <w:t>]</w:t>
      </w:r>
      <w:r w:rsidR="00FA37C7">
        <w:rPr>
          <w:rFonts w:ascii="Calibri" w:hAnsi="Calibri" w:cs="Calibri"/>
          <w:szCs w:val="24"/>
          <w:lang w:val="en-US"/>
        </w:rPr>
        <w:t xml:space="preserve"> which is e</w:t>
      </w:r>
      <w:r>
        <w:rPr>
          <w:rFonts w:ascii="Calibri" w:hAnsi="Calibri" w:cs="Calibri"/>
          <w:szCs w:val="24"/>
          <w:lang w:val="en-US"/>
        </w:rPr>
        <w:t>nclosed</w:t>
      </w:r>
      <w:r>
        <w:rPr>
          <w:rFonts w:ascii="Calibri" w:hAnsi="Calibri" w:cs="Calibri"/>
          <w:szCs w:val="24"/>
          <w:lang w:val="en-US"/>
        </w:rPr>
        <w:t xml:space="preserve"> in the </w:t>
      </w:r>
      <w:r>
        <w:rPr>
          <w:rFonts w:ascii="Calibri" w:hAnsi="Calibri" w:cs="Calibri"/>
          <w:szCs w:val="24"/>
          <w:lang w:val="en-US"/>
        </w:rPr>
        <w:t>annex</w:t>
      </w:r>
      <w:r w:rsidR="00FA37C7">
        <w:rPr>
          <w:rFonts w:ascii="Calibri" w:hAnsi="Calibri" w:cs="Calibri"/>
          <w:szCs w:val="24"/>
          <w:lang w:val="en-US"/>
        </w:rPr>
        <w:t xml:space="preserve"> and </w:t>
      </w:r>
      <w:r>
        <w:rPr>
          <w:rFonts w:ascii="Calibri" w:hAnsi="Calibri" w:cs="Calibri"/>
          <w:szCs w:val="24"/>
          <w:lang w:val="en-US"/>
        </w:rPr>
        <w:t>dated</w:t>
      </w:r>
      <w:r w:rsidRPr="00067A3D" w:rsidR="00C97857">
        <w:rPr>
          <w:rFonts w:ascii="Calibri" w:hAnsi="Calibri" w:cs="Calibri"/>
          <w:szCs w:val="24"/>
          <w:lang w:val="en-US"/>
        </w:rPr>
        <w:t xml:space="preserve"> _________ [Datum].</w:t>
      </w:r>
    </w:p>
    <w:p w:rsidRPr="00067A3D" w:rsidR="00C97857" w:rsidP="00C97857" w:rsidRDefault="00067A3D" w14:paraId="2D29EFAA" w14:textId="5188E7DE">
      <w:pPr>
        <w:pStyle w:val="Listenabsatz"/>
        <w:widowControl/>
        <w:numPr>
          <w:ilvl w:val="0"/>
          <w:numId w:val="1"/>
        </w:numPr>
        <w:spacing w:after="120"/>
        <w:ind w:left="709" w:hanging="709"/>
        <w:rPr>
          <w:rFonts w:ascii="Calibri" w:hAnsi="Calibri" w:cs="Calibri"/>
          <w:szCs w:val="24"/>
          <w:lang w:val="en-US"/>
        </w:rPr>
      </w:pPr>
      <w:r w:rsidRPr="00067A3D">
        <w:rPr>
          <w:rFonts w:ascii="Calibri" w:hAnsi="Calibri" w:cs="Calibri"/>
          <w:szCs w:val="24"/>
          <w:lang w:val="en-US"/>
        </w:rPr>
        <w:t>The Agreement with it</w:t>
      </w:r>
      <w:r>
        <w:rPr>
          <w:rFonts w:ascii="Calibri" w:hAnsi="Calibri" w:cs="Calibri"/>
          <w:szCs w:val="24"/>
          <w:lang w:val="en-US"/>
        </w:rPr>
        <w:t>s</w:t>
      </w:r>
      <w:r w:rsidRPr="00067A3D">
        <w:rPr>
          <w:rFonts w:ascii="Calibri" w:hAnsi="Calibri" w:cs="Calibri"/>
          <w:szCs w:val="24"/>
          <w:lang w:val="en-US"/>
        </w:rPr>
        <w:t xml:space="preserve"> annexes is reviewed</w:t>
      </w:r>
      <w:r w:rsidRPr="00067A3D" w:rsidR="00C97857">
        <w:rPr>
          <w:rFonts w:ascii="Calibri" w:hAnsi="Calibri" w:cs="Calibri"/>
          <w:szCs w:val="24"/>
          <w:lang w:val="en-US"/>
        </w:rPr>
        <w:t xml:space="preserve"> _________ [</w:t>
      </w:r>
      <w:r w:rsidRPr="00067A3D">
        <w:rPr>
          <w:rFonts w:ascii="Calibri" w:hAnsi="Calibri" w:cs="Calibri"/>
          <w:szCs w:val="24"/>
          <w:lang w:val="en-US"/>
        </w:rPr>
        <w:t>frequency,</w:t>
      </w:r>
      <w:r>
        <w:rPr>
          <w:rFonts w:ascii="Calibri" w:hAnsi="Calibri" w:cs="Calibri"/>
          <w:szCs w:val="24"/>
          <w:lang w:val="en-US"/>
        </w:rPr>
        <w:t xml:space="preserve"> </w:t>
      </w:r>
      <w:proofErr w:type="gramStart"/>
      <w:r w:rsidRPr="00067A3D">
        <w:rPr>
          <w:rFonts w:ascii="Calibri" w:hAnsi="Calibri" w:cs="Calibri"/>
          <w:szCs w:val="24"/>
          <w:lang w:val="en-US"/>
        </w:rPr>
        <w:t>e.g.</w:t>
      </w:r>
      <w:proofErr w:type="gramEnd"/>
      <w:r w:rsidRPr="00067A3D">
        <w:rPr>
          <w:rFonts w:ascii="Calibri" w:hAnsi="Calibri" w:cs="Calibri"/>
          <w:szCs w:val="24"/>
          <w:lang w:val="en-US"/>
        </w:rPr>
        <w:t xml:space="preserve"> annually</w:t>
      </w:r>
      <w:r w:rsidRPr="00067A3D" w:rsidR="00C97857">
        <w:rPr>
          <w:rFonts w:ascii="Calibri" w:hAnsi="Calibri" w:cs="Calibri"/>
          <w:szCs w:val="24"/>
          <w:lang w:val="en-US"/>
        </w:rPr>
        <w:t xml:space="preserve">] </w:t>
      </w:r>
      <w:r>
        <w:rPr>
          <w:rFonts w:ascii="Calibri" w:hAnsi="Calibri" w:cs="Calibri"/>
          <w:szCs w:val="24"/>
          <w:lang w:val="en-US"/>
        </w:rPr>
        <w:t>by the parties involved and modified if necessary.</w:t>
      </w:r>
    </w:p>
    <w:p w:rsidRPr="00442B7E" w:rsidR="00442B7E" w:rsidP="35208DF7" w:rsidRDefault="00C97857" w14:paraId="7BF44A58" w14:textId="5F4BAF11">
      <w:pPr>
        <w:widowControl w:val="1"/>
        <w:numPr>
          <w:ilvl w:val="0"/>
          <w:numId w:val="1"/>
        </w:numPr>
        <w:spacing w:before="100" w:beforeAutospacing="on" w:after="100" w:afterAutospacing="on"/>
        <w:ind w:left="705"/>
        <w:rPr>
          <w:rFonts w:ascii="Calibri" w:hAnsi="Calibri" w:eastAsia="Times New Roman" w:cs="Calibri"/>
          <w:lang w:val="en-US" w:eastAsia="de-DE"/>
        </w:rPr>
      </w:pPr>
      <w:r w:rsidRPr="35208DF7" w:rsidR="00C97857">
        <w:rPr>
          <w:rFonts w:ascii="Calibri" w:hAnsi="Calibri" w:eastAsia="Times New Roman" w:cs="Calibri"/>
          <w:lang w:val="en-US" w:eastAsia="de-DE"/>
        </w:rPr>
        <w:t>[</w:t>
      </w:r>
      <w:r w:rsidRPr="35208DF7" w:rsidR="00FA37C7">
        <w:rPr>
          <w:rFonts w:ascii="Calibri" w:hAnsi="Calibri" w:eastAsia="Times New Roman" w:cs="Calibri"/>
          <w:lang w:val="en-US" w:eastAsia="de-DE"/>
        </w:rPr>
        <w:t>D</w:t>
      </w:r>
      <w:r w:rsidRPr="35208DF7" w:rsidR="00442B7E">
        <w:rPr>
          <w:rFonts w:ascii="Calibri" w:hAnsi="Calibri" w:eastAsia="Times New Roman" w:cs="Calibri"/>
          <w:lang w:val="en-US" w:eastAsia="de-DE"/>
        </w:rPr>
        <w:t>octoral candidate</w:t>
      </w:r>
      <w:r w:rsidRPr="35208DF7" w:rsidR="00C97857">
        <w:rPr>
          <w:rFonts w:ascii="Calibri" w:hAnsi="Calibri" w:eastAsia="Times New Roman" w:cs="Calibri"/>
          <w:lang w:val="en-US" w:eastAsia="de-DE"/>
        </w:rPr>
        <w:t xml:space="preserve">] </w:t>
      </w:r>
      <w:r w:rsidRPr="35208DF7" w:rsidR="00442B7E">
        <w:rPr>
          <w:rFonts w:ascii="Calibri" w:hAnsi="Calibri" w:eastAsia="Times New Roman" w:cs="Calibri"/>
          <w:lang w:val="en-US" w:eastAsia="de-DE"/>
        </w:rPr>
        <w:t>and</w:t>
      </w:r>
      <w:r w:rsidRPr="35208DF7" w:rsidR="00C97857">
        <w:rPr>
          <w:rFonts w:ascii="Calibri" w:hAnsi="Calibri" w:eastAsia="Times New Roman" w:cs="Calibri"/>
          <w:lang w:val="en-US" w:eastAsia="de-DE"/>
        </w:rPr>
        <w:t xml:space="preserve"> [</w:t>
      </w:r>
      <w:r w:rsidRPr="35208DF7" w:rsidR="00442B7E">
        <w:rPr>
          <w:rFonts w:ascii="Calibri" w:hAnsi="Calibri" w:eastAsia="Times New Roman" w:cs="Calibri"/>
          <w:lang w:val="en-US" w:eastAsia="de-DE"/>
        </w:rPr>
        <w:t>supervisor</w:t>
      </w:r>
      <w:r w:rsidRPr="35208DF7" w:rsidR="00C97857">
        <w:rPr>
          <w:rFonts w:ascii="Calibri" w:hAnsi="Calibri" w:eastAsia="Times New Roman" w:cs="Calibri"/>
          <w:lang w:val="en-US" w:eastAsia="de-DE"/>
        </w:rPr>
        <w:t xml:space="preserve">] </w:t>
      </w:r>
      <w:r w:rsidRPr="35208DF7" w:rsidR="00442B7E">
        <w:rPr>
          <w:rFonts w:ascii="Calibri" w:hAnsi="Calibri" w:eastAsia="Times New Roman" w:cs="Calibri"/>
          <w:lang w:val="en-US" w:eastAsia="de-DE"/>
        </w:rPr>
        <w:t>are</w:t>
      </w:r>
      <w:r w:rsidRPr="35208DF7" w:rsidR="00442B7E">
        <w:rPr>
          <w:rFonts w:ascii="Calibri" w:hAnsi="Calibri" w:eastAsia="Times New Roman" w:cs="Calibri"/>
          <w:lang w:val="en-US" w:eastAsia="de-DE"/>
        </w:rPr>
        <w:t xml:space="preserve"> </w:t>
      </w:r>
      <w:r w:rsidRPr="35208DF7" w:rsidR="00442B7E">
        <w:rPr>
          <w:rFonts w:ascii="Calibri" w:hAnsi="Calibri" w:eastAsia="Times New Roman" w:cs="Calibri"/>
          <w:lang w:val="en-US" w:eastAsia="de-DE"/>
        </w:rPr>
        <w:t>obligated</w:t>
      </w:r>
      <w:r w:rsidRPr="35208DF7" w:rsidR="00442B7E">
        <w:rPr>
          <w:rFonts w:ascii="Calibri" w:hAnsi="Calibri" w:eastAsia="Times New Roman" w:cs="Calibri"/>
          <w:lang w:val="en-US" w:eastAsia="de-DE"/>
        </w:rPr>
        <w:t xml:space="preserve"> to </w:t>
      </w:r>
      <w:r w:rsidRPr="35208DF7" w:rsidR="00442B7E">
        <w:rPr>
          <w:rFonts w:ascii="Calibri" w:hAnsi="Calibri" w:eastAsia="Times New Roman" w:cs="Calibri"/>
          <w:lang w:val="en-US" w:eastAsia="de-DE"/>
        </w:rPr>
        <w:t>comply with</w:t>
      </w:r>
      <w:r w:rsidRPr="35208DF7" w:rsidR="00442B7E">
        <w:rPr>
          <w:rFonts w:ascii="Calibri" w:hAnsi="Calibri" w:eastAsia="Times New Roman" w:cs="Calibri"/>
          <w:lang w:val="en-US" w:eastAsia="de-DE"/>
        </w:rPr>
        <w:t xml:space="preserve"> the rules of good scientific practice as laid down in the IPU Berlin’s Guidelines for the Securing of Good Scientific Practice in the version that is valid at the time of signature. This includes for </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doctoral candidate</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 xml:space="preserve"> to consult with </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supervisor</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 xml:space="preserve"> or </w:t>
      </w:r>
      <w:r w:rsidRPr="35208DF7" w:rsidR="29572A24">
        <w:rPr>
          <w:rFonts w:ascii="Calibri" w:hAnsi="Calibri" w:eastAsia="Times New Roman" w:cs="Calibri"/>
          <w:lang w:val="en-US" w:eastAsia="de-DE"/>
        </w:rPr>
        <w:t>other confidants</w:t>
      </w:r>
      <w:r w:rsidRPr="35208DF7" w:rsidR="00442B7E">
        <w:rPr>
          <w:rFonts w:ascii="Calibri" w:hAnsi="Calibri" w:eastAsia="Times New Roman" w:cs="Calibri"/>
          <w:lang w:val="en-US" w:eastAsia="de-DE"/>
        </w:rPr>
        <w:t xml:space="preserve"> in cases of doubt. For </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supervisor</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 xml:space="preserve">, this </w:t>
      </w:r>
      <w:r w:rsidRPr="35208DF7" w:rsidR="00442B7E">
        <w:rPr>
          <w:rFonts w:ascii="Calibri" w:hAnsi="Calibri" w:eastAsia="Times New Roman" w:cs="Calibri"/>
          <w:lang w:val="en-US" w:eastAsia="de-DE"/>
        </w:rPr>
        <w:t>explicitly</w:t>
      </w:r>
      <w:r w:rsidRPr="35208DF7" w:rsidR="00442B7E">
        <w:rPr>
          <w:rFonts w:ascii="Calibri" w:hAnsi="Calibri" w:eastAsia="Times New Roman" w:cs="Calibri"/>
          <w:lang w:val="en-US" w:eastAsia="de-DE"/>
        </w:rPr>
        <w:t xml:space="preserve"> means the obligation to respect and name th</w:t>
      </w:r>
      <w:r w:rsidRPr="35208DF7" w:rsidR="00442B7E">
        <w:rPr>
          <w:rFonts w:ascii="Calibri" w:hAnsi="Calibri" w:eastAsia="Times New Roman" w:cs="Calibri"/>
          <w:lang w:val="en-US" w:eastAsia="de-DE"/>
        </w:rPr>
        <w:t xml:space="preserve">e copyright provisions for texts or findings of </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doctoral candidate</w:t>
      </w:r>
      <w:r w:rsidRPr="35208DF7" w:rsidR="00442B7E">
        <w:rPr>
          <w:rFonts w:ascii="Calibri" w:hAnsi="Calibri" w:eastAsia="Times New Roman" w:cs="Calibri"/>
          <w:lang w:val="en-US" w:eastAsia="de-DE"/>
        </w:rPr>
        <w:t>]</w:t>
      </w:r>
      <w:r w:rsidRPr="35208DF7" w:rsidR="00442B7E">
        <w:rPr>
          <w:rFonts w:ascii="Calibri" w:hAnsi="Calibri" w:eastAsia="Times New Roman" w:cs="Calibri"/>
          <w:lang w:val="en-US" w:eastAsia="de-DE"/>
        </w:rPr>
        <w:t>.</w:t>
      </w:r>
    </w:p>
    <w:p w:rsidRPr="00442B7E" w:rsidR="00C97857" w:rsidP="00C97857" w:rsidRDefault="00442B7E" w14:paraId="60F5F8F7" w14:textId="7EACA5FD">
      <w:pPr>
        <w:pStyle w:val="berschrift1"/>
        <w:rPr>
          <w:color w:val="auto"/>
          <w:lang w:val="en-US"/>
        </w:rPr>
      </w:pPr>
      <w:r w:rsidRPr="00442B7E">
        <w:rPr>
          <w:color w:val="auto"/>
          <w:lang w:val="en-US"/>
        </w:rPr>
        <w:t>Supervision of the Dissertation P</w:t>
      </w:r>
      <w:r>
        <w:rPr>
          <w:color w:val="auto"/>
          <w:lang w:val="en-US"/>
        </w:rPr>
        <w:t>roject</w:t>
      </w:r>
    </w:p>
    <w:p w:rsidRPr="00442B7E" w:rsidR="00442B7E" w:rsidP="00C97857" w:rsidRDefault="00C97857" w14:paraId="2F6CA153" w14:textId="20860922">
      <w:pPr>
        <w:pStyle w:val="Listenabsatz"/>
        <w:widowControl/>
        <w:numPr>
          <w:ilvl w:val="0"/>
          <w:numId w:val="1"/>
        </w:numPr>
        <w:spacing w:after="120"/>
        <w:ind w:left="709" w:hanging="709"/>
        <w:rPr>
          <w:rFonts w:ascii="Calibri" w:hAnsi="Calibri" w:cs="Calibri"/>
          <w:szCs w:val="24"/>
          <w:lang w:val="en-US"/>
        </w:rPr>
      </w:pPr>
      <w:r w:rsidRPr="00442B7E">
        <w:rPr>
          <w:rFonts w:ascii="Calibri" w:hAnsi="Calibri" w:cs="Calibri"/>
          <w:szCs w:val="24"/>
          <w:lang w:val="en-US"/>
        </w:rPr>
        <w:t>[</w:t>
      </w:r>
      <w:r w:rsidRPr="00442B7E" w:rsidR="00442B7E">
        <w:rPr>
          <w:rFonts w:ascii="Calibri" w:hAnsi="Calibri" w:cs="Calibri"/>
          <w:szCs w:val="24"/>
          <w:lang w:val="en-US"/>
        </w:rPr>
        <w:t>Doctoral candidate</w:t>
      </w:r>
      <w:r w:rsidRPr="00442B7E">
        <w:rPr>
          <w:rFonts w:ascii="Calibri" w:hAnsi="Calibri" w:cs="Calibri"/>
          <w:szCs w:val="24"/>
          <w:lang w:val="en-US"/>
        </w:rPr>
        <w:t xml:space="preserve">] </w:t>
      </w:r>
      <w:r w:rsidR="00442B7E">
        <w:rPr>
          <w:rFonts w:ascii="Calibri" w:hAnsi="Calibri" w:cs="Calibri"/>
          <w:szCs w:val="24"/>
          <w:lang w:val="en-US"/>
        </w:rPr>
        <w:t>an</w:t>
      </w:r>
      <w:r w:rsidRPr="00442B7E">
        <w:rPr>
          <w:rFonts w:ascii="Calibri" w:hAnsi="Calibri" w:cs="Calibri"/>
          <w:szCs w:val="24"/>
          <w:lang w:val="en-US"/>
        </w:rPr>
        <w:t>d [</w:t>
      </w:r>
      <w:r w:rsidRPr="00442B7E" w:rsidR="00442B7E">
        <w:rPr>
          <w:rFonts w:ascii="Calibri" w:hAnsi="Calibri" w:cs="Calibri"/>
          <w:szCs w:val="24"/>
          <w:lang w:val="en-US"/>
        </w:rPr>
        <w:t>supervisor</w:t>
      </w:r>
      <w:r w:rsidRPr="00442B7E">
        <w:rPr>
          <w:rFonts w:ascii="Calibri" w:hAnsi="Calibri" w:cs="Calibri"/>
          <w:szCs w:val="24"/>
          <w:lang w:val="en-US"/>
        </w:rPr>
        <w:t xml:space="preserve">] </w:t>
      </w:r>
      <w:r w:rsidRPr="00442B7E" w:rsidR="00442B7E">
        <w:rPr>
          <w:rFonts w:ascii="Calibri" w:hAnsi="Calibri" w:cs="Calibri"/>
          <w:szCs w:val="24"/>
          <w:lang w:val="en-US"/>
        </w:rPr>
        <w:t xml:space="preserve">consult </w:t>
      </w:r>
      <w:r w:rsidRPr="00442B7E" w:rsidR="00442B7E">
        <w:rPr>
          <w:rFonts w:ascii="Calibri" w:hAnsi="Calibri" w:cs="Calibri"/>
          <w:szCs w:val="24"/>
          <w:lang w:val="en-US"/>
        </w:rPr>
        <w:t>[</w:t>
      </w:r>
      <w:r w:rsidR="00442B7E">
        <w:rPr>
          <w:rFonts w:ascii="Calibri" w:hAnsi="Calibri" w:cs="Calibri"/>
          <w:szCs w:val="24"/>
          <w:lang w:val="en-US"/>
        </w:rPr>
        <w:t>frequency</w:t>
      </w:r>
      <w:r w:rsidRPr="00442B7E" w:rsidR="00442B7E">
        <w:rPr>
          <w:rFonts w:ascii="Calibri" w:hAnsi="Calibri" w:cs="Calibri"/>
          <w:szCs w:val="24"/>
          <w:lang w:val="en-US"/>
        </w:rPr>
        <w:t xml:space="preserve">, </w:t>
      </w:r>
      <w:r w:rsidR="00442B7E">
        <w:rPr>
          <w:rFonts w:ascii="Calibri" w:hAnsi="Calibri" w:cs="Calibri"/>
          <w:szCs w:val="24"/>
          <w:lang w:val="en-US"/>
        </w:rPr>
        <w:t>at least once a semester</w:t>
      </w:r>
      <w:r w:rsidRPr="00442B7E" w:rsidR="00442B7E">
        <w:rPr>
          <w:rFonts w:ascii="Calibri" w:hAnsi="Calibri" w:cs="Calibri"/>
          <w:szCs w:val="24"/>
          <w:lang w:val="en-US"/>
        </w:rPr>
        <w:t xml:space="preserve">] </w:t>
      </w:r>
      <w:r w:rsidRPr="00442B7E" w:rsidR="00442B7E">
        <w:rPr>
          <w:rFonts w:ascii="Calibri" w:hAnsi="Calibri" w:cs="Calibri"/>
          <w:szCs w:val="24"/>
          <w:lang w:val="en-US"/>
        </w:rPr>
        <w:t xml:space="preserve">on </w:t>
      </w:r>
      <w:r w:rsidR="00442B7E">
        <w:rPr>
          <w:rFonts w:ascii="Calibri" w:hAnsi="Calibri" w:cs="Calibri"/>
          <w:szCs w:val="24"/>
          <w:lang w:val="en-US"/>
        </w:rPr>
        <w:t>the progress of the project on the basis of the exposé, interim reports and individual chapters.</w:t>
      </w:r>
      <w:r w:rsidRPr="00442B7E" w:rsidR="00442B7E">
        <w:rPr>
          <w:rFonts w:ascii="Calibri" w:hAnsi="Calibri" w:cs="Calibri"/>
          <w:szCs w:val="24"/>
          <w:lang w:val="en-US"/>
        </w:rPr>
        <w:t xml:space="preserve"> </w:t>
      </w:r>
      <w:r w:rsidRPr="00442B7E" w:rsidR="00442B7E">
        <w:rPr>
          <w:rFonts w:ascii="Calibri" w:hAnsi="Calibri" w:cs="Calibri"/>
          <w:szCs w:val="24"/>
          <w:lang w:val="en-US"/>
        </w:rPr>
        <w:t>[Doctoral candidate]</w:t>
      </w:r>
      <w:r w:rsidR="00442B7E">
        <w:rPr>
          <w:rFonts w:ascii="Calibri" w:hAnsi="Calibri" w:cs="Calibri"/>
          <w:szCs w:val="24"/>
          <w:lang w:val="en-US"/>
        </w:rPr>
        <w:t xml:space="preserve"> prepares a brief protocol of the consultations which is to be signed by </w:t>
      </w:r>
      <w:r w:rsidRPr="00442B7E" w:rsidR="00442B7E">
        <w:rPr>
          <w:rFonts w:ascii="Calibri" w:hAnsi="Calibri" w:cs="Calibri"/>
          <w:szCs w:val="24"/>
          <w:lang w:val="en-US"/>
        </w:rPr>
        <w:t>[supervisor]</w:t>
      </w:r>
      <w:r w:rsidR="00442B7E">
        <w:rPr>
          <w:rFonts w:ascii="Calibri" w:hAnsi="Calibri" w:cs="Calibri"/>
          <w:szCs w:val="24"/>
          <w:lang w:val="en-US"/>
        </w:rPr>
        <w:t>.</w:t>
      </w:r>
    </w:p>
    <w:p w:rsidRPr="00442B7E" w:rsidR="00442B7E" w:rsidP="00C97857" w:rsidRDefault="00442B7E" w14:paraId="4BC3CE60" w14:textId="5BC75BBC">
      <w:pPr>
        <w:pStyle w:val="Listenabsatz"/>
        <w:widowControl/>
        <w:numPr>
          <w:ilvl w:val="0"/>
          <w:numId w:val="1"/>
        </w:numPr>
        <w:spacing w:after="120"/>
        <w:ind w:left="709" w:hanging="709"/>
        <w:rPr>
          <w:rFonts w:ascii="Calibri" w:hAnsi="Calibri" w:cs="Calibri"/>
          <w:szCs w:val="24"/>
          <w:lang w:val="en-US"/>
        </w:rPr>
      </w:pPr>
      <w:r w:rsidRPr="00442B7E">
        <w:rPr>
          <w:rFonts w:ascii="Calibri" w:hAnsi="Calibri" w:cs="Calibri"/>
          <w:szCs w:val="24"/>
          <w:lang w:val="en-US"/>
        </w:rPr>
        <w:t>[</w:t>
      </w:r>
      <w:r>
        <w:rPr>
          <w:rFonts w:ascii="Calibri" w:hAnsi="Calibri" w:cs="Calibri"/>
          <w:szCs w:val="24"/>
          <w:lang w:val="en-US"/>
        </w:rPr>
        <w:t>S</w:t>
      </w:r>
      <w:r w:rsidRPr="00442B7E">
        <w:rPr>
          <w:rFonts w:ascii="Calibri" w:hAnsi="Calibri" w:cs="Calibri"/>
          <w:szCs w:val="24"/>
          <w:lang w:val="en-US"/>
        </w:rPr>
        <w:t>upervisor]</w:t>
      </w:r>
      <w:r>
        <w:rPr>
          <w:rFonts w:ascii="Calibri" w:hAnsi="Calibri" w:cs="Calibri"/>
          <w:szCs w:val="24"/>
          <w:lang w:val="en-US"/>
        </w:rPr>
        <w:t xml:space="preserve"> agrees to regularly monitor the preparation of the interim reports and the work progress, and to comment comprehensively in oral and/or written form on the contributions provided at the agreed meeting times. The minutes of the meetings serve as evidence.</w:t>
      </w:r>
    </w:p>
    <w:p w:rsidRPr="00442B7E" w:rsidR="00442B7E" w:rsidP="00C97857" w:rsidRDefault="00442B7E" w14:paraId="029A6915" w14:textId="16692656">
      <w:pPr>
        <w:pStyle w:val="Listenabsatz"/>
        <w:widowControl/>
        <w:numPr>
          <w:ilvl w:val="0"/>
          <w:numId w:val="1"/>
        </w:numPr>
        <w:spacing w:after="120"/>
        <w:ind w:left="709" w:hanging="709"/>
        <w:rPr>
          <w:szCs w:val="24"/>
          <w:lang w:val="en-US"/>
        </w:rPr>
      </w:pPr>
      <w:r w:rsidRPr="00442B7E">
        <w:rPr>
          <w:szCs w:val="24"/>
          <w:lang w:val="en-US"/>
        </w:rPr>
        <w:t xml:space="preserve">In addition to </w:t>
      </w:r>
      <w:r>
        <w:rPr>
          <w:szCs w:val="24"/>
          <w:lang w:val="en-US"/>
        </w:rPr>
        <w:t>t</w:t>
      </w:r>
      <w:r w:rsidRPr="00442B7E">
        <w:rPr>
          <w:szCs w:val="24"/>
          <w:lang w:val="en-US"/>
        </w:rPr>
        <w:t>he super</w:t>
      </w:r>
      <w:r>
        <w:rPr>
          <w:szCs w:val="24"/>
          <w:lang w:val="en-US"/>
        </w:rPr>
        <w:t xml:space="preserve">vision meetings, </w:t>
      </w:r>
      <w:r w:rsidRPr="00442B7E">
        <w:rPr>
          <w:rFonts w:ascii="Calibri" w:hAnsi="Calibri" w:cs="Calibri"/>
          <w:szCs w:val="24"/>
          <w:lang w:val="en-US"/>
        </w:rPr>
        <w:t>[</w:t>
      </w:r>
      <w:r>
        <w:rPr>
          <w:rFonts w:ascii="Calibri" w:hAnsi="Calibri" w:cs="Calibri"/>
          <w:szCs w:val="24"/>
          <w:lang w:val="en-US"/>
        </w:rPr>
        <w:t>d</w:t>
      </w:r>
      <w:r w:rsidRPr="00442B7E">
        <w:rPr>
          <w:rFonts w:ascii="Calibri" w:hAnsi="Calibri" w:cs="Calibri"/>
          <w:szCs w:val="24"/>
          <w:lang w:val="en-US"/>
        </w:rPr>
        <w:t>octoral candidate]</w:t>
      </w:r>
      <w:r>
        <w:rPr>
          <w:rFonts w:ascii="Calibri" w:hAnsi="Calibri" w:cs="Calibri"/>
          <w:szCs w:val="24"/>
          <w:lang w:val="en-US"/>
        </w:rPr>
        <w:t xml:space="preserve"> presents the status of the work once a year in the framework of a colloquium in which </w:t>
      </w:r>
      <w:r w:rsidRPr="00442B7E">
        <w:rPr>
          <w:rFonts w:ascii="Calibri" w:hAnsi="Calibri" w:cs="Calibri"/>
          <w:szCs w:val="24"/>
          <w:lang w:val="en-US"/>
        </w:rPr>
        <w:t>[</w:t>
      </w:r>
      <w:r>
        <w:rPr>
          <w:rFonts w:ascii="Calibri" w:hAnsi="Calibri" w:cs="Calibri"/>
          <w:szCs w:val="24"/>
          <w:lang w:val="en-US"/>
        </w:rPr>
        <w:t>d</w:t>
      </w:r>
      <w:r w:rsidRPr="00442B7E">
        <w:rPr>
          <w:rFonts w:ascii="Calibri" w:hAnsi="Calibri" w:cs="Calibri"/>
          <w:szCs w:val="24"/>
          <w:lang w:val="en-US"/>
        </w:rPr>
        <w:t>octoral candidate]</w:t>
      </w:r>
      <w:r>
        <w:rPr>
          <w:rFonts w:ascii="Calibri" w:hAnsi="Calibri" w:cs="Calibri"/>
          <w:szCs w:val="24"/>
          <w:lang w:val="en-US"/>
        </w:rPr>
        <w:t xml:space="preserve"> receives feedback on the project’s status and possibilities for improvement.</w:t>
      </w:r>
    </w:p>
    <w:p w:rsidR="00C97857" w:rsidP="00442B7E" w:rsidRDefault="00442B7E" w14:paraId="7AB63EF2" w14:textId="0B886689">
      <w:pPr>
        <w:pStyle w:val="Listenabsatz"/>
        <w:widowControl/>
        <w:spacing w:after="120"/>
        <w:ind w:left="709"/>
        <w:rPr>
          <w:rFonts w:ascii="Calibri" w:hAnsi="Calibri" w:cs="Calibri"/>
          <w:lang w:val="en-US"/>
        </w:rPr>
      </w:pPr>
      <w:r w:rsidRPr="00442B7E">
        <w:rPr>
          <w:rFonts w:ascii="Calibri" w:hAnsi="Calibri" w:cs="Calibri"/>
          <w:szCs w:val="24"/>
          <w:lang w:val="en-US"/>
        </w:rPr>
        <w:lastRenderedPageBreak/>
        <w:t xml:space="preserve">With regard </w:t>
      </w:r>
      <w:r>
        <w:rPr>
          <w:rFonts w:ascii="Calibri" w:hAnsi="Calibri" w:cs="Calibri"/>
          <w:szCs w:val="24"/>
          <w:lang w:val="en-US"/>
        </w:rPr>
        <w:t>to the</w:t>
      </w:r>
      <w:r w:rsidRPr="00442B7E">
        <w:rPr>
          <w:rFonts w:ascii="Calibri" w:hAnsi="Calibri" w:cs="Calibri"/>
          <w:szCs w:val="24"/>
          <w:lang w:val="en-US"/>
        </w:rPr>
        <w:t xml:space="preserve"> publication of results</w:t>
      </w:r>
      <w:r>
        <w:rPr>
          <w:rFonts w:ascii="Calibri" w:hAnsi="Calibri" w:cs="Calibri"/>
          <w:szCs w:val="24"/>
          <w:lang w:val="en-US"/>
        </w:rPr>
        <w:t xml:space="preserve">, </w:t>
      </w:r>
      <w:r w:rsidRPr="00442B7E">
        <w:rPr>
          <w:rFonts w:ascii="Calibri" w:hAnsi="Calibri" w:cs="Calibri"/>
          <w:szCs w:val="24"/>
          <w:lang w:val="en-US"/>
        </w:rPr>
        <w:t>[supervisor]</w:t>
      </w:r>
      <w:r>
        <w:rPr>
          <w:rFonts w:ascii="Calibri" w:hAnsi="Calibri" w:cs="Calibri"/>
          <w:szCs w:val="24"/>
          <w:lang w:val="en-US"/>
        </w:rPr>
        <w:t xml:space="preserve"> and </w:t>
      </w:r>
      <w:r w:rsidRPr="00442B7E">
        <w:rPr>
          <w:rFonts w:ascii="Calibri" w:hAnsi="Calibri" w:cs="Calibri"/>
          <w:szCs w:val="24"/>
          <w:lang w:val="en-US"/>
        </w:rPr>
        <w:t>[</w:t>
      </w:r>
      <w:r>
        <w:rPr>
          <w:rFonts w:ascii="Calibri" w:hAnsi="Calibri" w:cs="Calibri"/>
          <w:szCs w:val="24"/>
          <w:lang w:val="en-US"/>
        </w:rPr>
        <w:t>d</w:t>
      </w:r>
      <w:r w:rsidRPr="00442B7E">
        <w:rPr>
          <w:rFonts w:ascii="Calibri" w:hAnsi="Calibri" w:cs="Calibri"/>
          <w:szCs w:val="24"/>
          <w:lang w:val="en-US"/>
        </w:rPr>
        <w:t>octoral candidate]</w:t>
      </w:r>
      <w:r>
        <w:rPr>
          <w:rFonts w:ascii="Calibri" w:hAnsi="Calibri" w:cs="Calibri"/>
          <w:szCs w:val="24"/>
          <w:lang w:val="en-US"/>
        </w:rPr>
        <w:t xml:space="preserve"> agree on the following procedure </w:t>
      </w:r>
      <w:r w:rsidRPr="00442B7E">
        <w:rPr>
          <w:rFonts w:ascii="Calibri" w:hAnsi="Calibri" w:cs="Calibri"/>
          <w:lang w:val="en-US"/>
        </w:rPr>
        <w:t>[</w:t>
      </w:r>
      <w:r>
        <w:rPr>
          <w:rFonts w:ascii="Calibri" w:hAnsi="Calibri" w:cs="Calibri"/>
          <w:lang w:val="en-US"/>
        </w:rPr>
        <w:t>e.g.</w:t>
      </w:r>
      <w:r w:rsidRPr="00442B7E">
        <w:rPr>
          <w:rFonts w:ascii="Calibri" w:hAnsi="Calibri" w:cs="Calibri"/>
          <w:lang w:val="en-US"/>
        </w:rPr>
        <w:t xml:space="preserve">: </w:t>
      </w:r>
      <w:r>
        <w:rPr>
          <w:rFonts w:ascii="Calibri" w:hAnsi="Calibri" w:cs="Calibri"/>
          <w:lang w:val="en-US"/>
        </w:rPr>
        <w:t>Naming the affiliation, number, quality and utilization after disputation,</w:t>
      </w:r>
      <w:r w:rsidRPr="00442B7E">
        <w:rPr>
          <w:rFonts w:ascii="Calibri" w:hAnsi="Calibri" w:cs="Calibri"/>
          <w:lang w:val="en-US"/>
        </w:rPr>
        <w:t xml:space="preserve"> …]:</w:t>
      </w:r>
    </w:p>
    <w:p w:rsidR="00FA37C7" w:rsidP="00442B7E" w:rsidRDefault="00FA37C7" w14:paraId="0AD258D5" w14:textId="42A6ACA9">
      <w:pPr>
        <w:pStyle w:val="Listenabsatz"/>
        <w:widowControl/>
        <w:spacing w:after="120"/>
        <w:ind w:left="709"/>
        <w:rPr>
          <w:rFonts w:ascii="Calibri" w:hAnsi="Calibri" w:cs="Calibri"/>
          <w:lang w:val="en-US"/>
        </w:rPr>
      </w:pPr>
    </w:p>
    <w:p w:rsidRPr="00442B7E" w:rsidR="00FA37C7" w:rsidP="00442B7E" w:rsidRDefault="00FA37C7" w14:paraId="0F3A9B9A" w14:textId="77777777">
      <w:pPr>
        <w:pStyle w:val="Listenabsatz"/>
        <w:widowControl/>
        <w:spacing w:after="120"/>
        <w:ind w:left="709"/>
        <w:rPr>
          <w:rFonts w:ascii="Calibri" w:hAnsi="Calibri" w:cs="Calibri"/>
          <w:lang w:val="en-US"/>
        </w:rPr>
      </w:pPr>
    </w:p>
    <w:p w:rsidRPr="00442B7E" w:rsidR="00C97857" w:rsidP="00C97857" w:rsidRDefault="00442B7E" w14:paraId="3C99BB22" w14:textId="6C9845E2">
      <w:pPr>
        <w:pStyle w:val="berschrift1"/>
        <w:rPr>
          <w:color w:val="auto"/>
          <w:lang w:val="en-US"/>
        </w:rPr>
      </w:pPr>
      <w:r w:rsidRPr="00442B7E">
        <w:rPr>
          <w:color w:val="auto"/>
          <w:lang w:val="en-US"/>
        </w:rPr>
        <w:t>Procedure in Cases of Dispu</w:t>
      </w:r>
      <w:r>
        <w:rPr>
          <w:color w:val="auto"/>
          <w:lang w:val="en-US"/>
        </w:rPr>
        <w:t>tes</w:t>
      </w:r>
    </w:p>
    <w:p w:rsidRPr="00442B7E" w:rsidR="00442B7E" w:rsidP="35208DF7" w:rsidRDefault="00442B7E" w14:paraId="70E45417" w14:textId="1CA9690C">
      <w:pPr>
        <w:pStyle w:val="Listenabsatz"/>
        <w:widowControl w:val="1"/>
        <w:numPr>
          <w:ilvl w:val="0"/>
          <w:numId w:val="1"/>
        </w:numPr>
        <w:spacing w:after="120"/>
        <w:ind w:left="709" w:hanging="709"/>
        <w:jc w:val="both"/>
        <w:rPr>
          <w:rFonts w:ascii="Calibri" w:hAnsi="Calibri" w:cs="Calibri"/>
          <w:lang w:val="en-US"/>
        </w:rPr>
      </w:pPr>
      <w:r w:rsidRPr="35208DF7" w:rsidR="00442B7E">
        <w:rPr>
          <w:rFonts w:ascii="Calibri" w:hAnsi="Calibri" w:cs="Calibri"/>
          <w:lang w:val="en-US"/>
        </w:rPr>
        <w:t>In cases of disputes, the parties shall contact the IPU</w:t>
      </w:r>
      <w:r w:rsidRPr="35208DF7" w:rsidR="00442B7E">
        <w:rPr>
          <w:rFonts w:ascii="Calibri" w:hAnsi="Calibri" w:cs="Calibri"/>
          <w:lang w:val="en-US"/>
        </w:rPr>
        <w:t xml:space="preserve"> </w:t>
      </w:r>
      <w:r w:rsidRPr="35208DF7" w:rsidR="5E7B9844">
        <w:rPr>
          <w:rFonts w:ascii="Calibri" w:hAnsi="Calibri" w:cs="Calibri"/>
          <w:lang w:val="en-US"/>
        </w:rPr>
        <w:t>confidants</w:t>
      </w:r>
      <w:r w:rsidRPr="35208DF7" w:rsidR="00442B7E">
        <w:rPr>
          <w:rFonts w:ascii="Calibri" w:hAnsi="Calibri" w:cs="Calibri"/>
          <w:lang w:val="en-US"/>
        </w:rPr>
        <w:t xml:space="preserve"> or the Doctoral Supervision Committee.</w:t>
      </w:r>
    </w:p>
    <w:p w:rsidRPr="00442B7E" w:rsidR="00442B7E" w:rsidP="00C97857" w:rsidRDefault="00442B7E" w14:paraId="2EDF2517" w14:textId="2CF76596">
      <w:pPr>
        <w:pStyle w:val="Listenabsatz"/>
        <w:widowControl/>
        <w:numPr>
          <w:ilvl w:val="0"/>
          <w:numId w:val="1"/>
        </w:numPr>
        <w:spacing w:after="120"/>
        <w:ind w:left="709" w:hanging="709"/>
        <w:rPr>
          <w:rFonts w:ascii="Calibri" w:hAnsi="Calibri" w:eastAsia="Times New Roman" w:cs="Calibri"/>
          <w:lang w:val="en-US" w:eastAsia="de-DE"/>
        </w:rPr>
      </w:pPr>
      <w:r w:rsidRPr="00442B7E">
        <w:rPr>
          <w:rFonts w:ascii="Calibri" w:hAnsi="Calibri" w:eastAsia="Times New Roman" w:cs="Calibri"/>
          <w:lang w:val="en-US" w:eastAsia="de-DE"/>
        </w:rPr>
        <w:t xml:space="preserve">The Supervision Agreement </w:t>
      </w:r>
      <w:r>
        <w:rPr>
          <w:rFonts w:ascii="Calibri" w:hAnsi="Calibri" w:eastAsia="Times New Roman" w:cs="Calibri"/>
          <w:lang w:val="en-US" w:eastAsia="de-DE"/>
        </w:rPr>
        <w:t>may</w:t>
      </w:r>
      <w:r w:rsidRPr="00442B7E">
        <w:rPr>
          <w:rFonts w:ascii="Calibri" w:hAnsi="Calibri" w:eastAsia="Times New Roman" w:cs="Calibri"/>
          <w:lang w:val="en-US" w:eastAsia="de-DE"/>
        </w:rPr>
        <w:t xml:space="preserve"> be </w:t>
      </w:r>
      <w:r>
        <w:rPr>
          <w:rFonts w:ascii="Calibri" w:hAnsi="Calibri" w:eastAsia="Times New Roman" w:cs="Calibri"/>
          <w:lang w:val="en-US" w:eastAsia="de-DE"/>
        </w:rPr>
        <w:t>terminated by either party. The Doctoral Supervision Committee shall be notified in writing of the termination and shall be given reasons for the termination. In case of a termination of the Supervision Agreement and the written notification (justification) to the Doctoral Supervision Committee, the latter shall, if necessary, endeavor to find an alternative, professionally appropriate supervision arrangement.</w:t>
      </w:r>
    </w:p>
    <w:p w:rsidRPr="0008343E" w:rsidR="00C97857" w:rsidP="00C97857" w:rsidRDefault="00442B7E" w14:paraId="04775FAD" w14:textId="5DE0C89B">
      <w:pPr>
        <w:pStyle w:val="berschrift1"/>
        <w:rPr>
          <w:color w:val="auto"/>
        </w:rPr>
      </w:pPr>
      <w:r>
        <w:rPr>
          <w:color w:val="auto"/>
        </w:rPr>
        <w:t>Proof of Qualifying Activities</w:t>
      </w:r>
    </w:p>
    <w:p w:rsidRPr="00442B7E" w:rsidR="00442B7E" w:rsidP="00C97857" w:rsidRDefault="00442B7E" w14:paraId="176F35BA" w14:textId="6FBE0301">
      <w:pPr>
        <w:pStyle w:val="Listenabsatz"/>
        <w:widowControl/>
        <w:numPr>
          <w:ilvl w:val="0"/>
          <w:numId w:val="1"/>
        </w:numPr>
        <w:spacing w:after="40"/>
        <w:ind w:left="709" w:hanging="709"/>
        <w:jc w:val="both"/>
        <w:rPr>
          <w:lang w:val="en-US"/>
        </w:rPr>
      </w:pPr>
      <w:r w:rsidRPr="00442B7E">
        <w:rPr>
          <w:rFonts w:ascii="Calibri" w:hAnsi="Calibri" w:cs="Calibri"/>
          <w:szCs w:val="24"/>
          <w:lang w:val="en-US"/>
        </w:rPr>
        <w:t>[</w:t>
      </w:r>
      <w:r w:rsidRPr="00442B7E">
        <w:rPr>
          <w:rFonts w:ascii="Calibri" w:hAnsi="Calibri" w:cs="Calibri"/>
          <w:szCs w:val="24"/>
          <w:lang w:val="en-US"/>
        </w:rPr>
        <w:t>D</w:t>
      </w:r>
      <w:r w:rsidRPr="00442B7E">
        <w:rPr>
          <w:rFonts w:ascii="Calibri" w:hAnsi="Calibri" w:cs="Calibri"/>
          <w:szCs w:val="24"/>
          <w:lang w:val="en-US"/>
        </w:rPr>
        <w:t xml:space="preserve">octoral candidate] </w:t>
      </w:r>
      <w:r w:rsidRPr="00442B7E">
        <w:rPr>
          <w:rFonts w:ascii="Calibri" w:hAnsi="Calibri" w:cs="Calibri"/>
          <w:szCs w:val="24"/>
          <w:lang w:val="en-US"/>
        </w:rPr>
        <w:t>will participate in the following</w:t>
      </w:r>
      <w:r>
        <w:rPr>
          <w:rFonts w:ascii="Calibri" w:hAnsi="Calibri" w:cs="Calibri"/>
          <w:szCs w:val="24"/>
          <w:lang w:val="en-US"/>
        </w:rPr>
        <w:t xml:space="preserve"> professional and interdisciplinary qualifying activities</w:t>
      </w:r>
      <w:r w:rsidR="00FA37C7">
        <w:rPr>
          <w:rFonts w:ascii="Calibri" w:hAnsi="Calibri" w:cs="Calibri"/>
          <w:szCs w:val="24"/>
          <w:lang w:val="en-US"/>
        </w:rPr>
        <w:t xml:space="preserve"> (</w:t>
      </w:r>
      <w:proofErr w:type="gramStart"/>
      <w:r w:rsidRPr="00442B7E">
        <w:rPr>
          <w:rFonts w:ascii="Calibri" w:hAnsi="Calibri" w:cs="Calibri"/>
          <w:szCs w:val="24"/>
          <w:lang w:val="en-US"/>
        </w:rPr>
        <w:t>E.g.</w:t>
      </w:r>
      <w:proofErr w:type="gramEnd"/>
      <w:r w:rsidRPr="00442B7E">
        <w:rPr>
          <w:rFonts w:ascii="Calibri" w:hAnsi="Calibri" w:cs="Calibri"/>
          <w:szCs w:val="24"/>
          <w:lang w:val="en-US"/>
        </w:rPr>
        <w:t xml:space="preserve"> Modules and events </w:t>
      </w:r>
      <w:r w:rsidR="00FA37C7">
        <w:rPr>
          <w:rFonts w:ascii="Calibri" w:hAnsi="Calibri" w:cs="Calibri"/>
          <w:szCs w:val="24"/>
          <w:lang w:val="en-US"/>
        </w:rPr>
        <w:t>within</w:t>
      </w:r>
      <w:r w:rsidRPr="00442B7E">
        <w:rPr>
          <w:rFonts w:ascii="Calibri" w:hAnsi="Calibri" w:cs="Calibri"/>
          <w:szCs w:val="24"/>
          <w:lang w:val="en-US"/>
        </w:rPr>
        <w:t xml:space="preserve"> Master </w:t>
      </w:r>
      <w:r w:rsidR="00FA37C7">
        <w:rPr>
          <w:rFonts w:ascii="Calibri" w:hAnsi="Calibri" w:cs="Calibri"/>
          <w:szCs w:val="24"/>
          <w:lang w:val="en-US"/>
        </w:rPr>
        <w:t>P</w:t>
      </w:r>
      <w:r w:rsidRPr="00442B7E">
        <w:rPr>
          <w:rFonts w:ascii="Calibri" w:hAnsi="Calibri" w:cs="Calibri"/>
          <w:szCs w:val="24"/>
          <w:lang w:val="en-US"/>
        </w:rPr>
        <w:t xml:space="preserve">rograms or </w:t>
      </w:r>
      <w:r w:rsidR="00FA37C7">
        <w:rPr>
          <w:rFonts w:ascii="Calibri" w:hAnsi="Calibri" w:cs="Calibri"/>
          <w:szCs w:val="24"/>
          <w:lang w:val="en-US"/>
        </w:rPr>
        <w:t>D</w:t>
      </w:r>
      <w:r w:rsidRPr="00442B7E">
        <w:rPr>
          <w:rFonts w:ascii="Calibri" w:hAnsi="Calibri" w:cs="Calibri"/>
          <w:szCs w:val="24"/>
          <w:lang w:val="en-US"/>
        </w:rPr>
        <w:t>octor</w:t>
      </w:r>
      <w:r>
        <w:rPr>
          <w:rFonts w:ascii="Calibri" w:hAnsi="Calibri" w:cs="Calibri"/>
          <w:szCs w:val="24"/>
          <w:lang w:val="en-US"/>
        </w:rPr>
        <w:t xml:space="preserve">al </w:t>
      </w:r>
      <w:r w:rsidR="00FA37C7">
        <w:rPr>
          <w:rFonts w:ascii="Calibri" w:hAnsi="Calibri" w:cs="Calibri"/>
          <w:szCs w:val="24"/>
          <w:lang w:val="en-US"/>
        </w:rPr>
        <w:t>P</w:t>
      </w:r>
      <w:r>
        <w:rPr>
          <w:rFonts w:ascii="Calibri" w:hAnsi="Calibri" w:cs="Calibri"/>
          <w:szCs w:val="24"/>
          <w:lang w:val="en-US"/>
        </w:rPr>
        <w:t>rograms at the IPU Berlin</w:t>
      </w:r>
      <w:r w:rsidR="00FA37C7">
        <w:rPr>
          <w:rFonts w:ascii="Calibri" w:hAnsi="Calibri" w:cs="Calibri"/>
          <w:szCs w:val="24"/>
          <w:lang w:val="en-US"/>
        </w:rPr>
        <w:t>)</w:t>
      </w:r>
      <w:r w:rsidRPr="00442B7E">
        <w:rPr>
          <w:rFonts w:ascii="Calibri" w:hAnsi="Calibri" w:cs="Calibri"/>
          <w:szCs w:val="24"/>
          <w:lang w:val="en-US"/>
        </w:rPr>
        <w:t>.</w:t>
      </w:r>
      <w:r>
        <w:rPr>
          <w:rFonts w:ascii="Calibri" w:hAnsi="Calibri" w:cs="Calibri"/>
          <w:szCs w:val="24"/>
          <w:lang w:val="en-US"/>
        </w:rPr>
        <w:t xml:space="preserve"> </w:t>
      </w:r>
      <w:r w:rsidR="00FA37C7">
        <w:rPr>
          <w:rFonts w:ascii="Calibri" w:hAnsi="Calibri" w:cs="Calibri"/>
          <w:szCs w:val="24"/>
          <w:lang w:val="en-US"/>
        </w:rPr>
        <w:t>C</w:t>
      </w:r>
      <w:r>
        <w:rPr>
          <w:rFonts w:ascii="Calibri" w:hAnsi="Calibri" w:cs="Calibri"/>
          <w:szCs w:val="24"/>
          <w:lang w:val="en-US"/>
        </w:rPr>
        <w:t>ompilation of the intended participation in activities (the doctoral candidate is responsible for providing proof of participation):</w:t>
      </w:r>
    </w:p>
    <w:p w:rsidRPr="00FA37C7" w:rsidR="00C97857" w:rsidP="00C97857" w:rsidRDefault="00C97857" w14:paraId="39D780A4" w14:textId="77777777">
      <w:pPr>
        <w:spacing w:after="40"/>
        <w:rPr>
          <w:sz w:val="24"/>
          <w:szCs w:val="24"/>
          <w:lang w:val="en-US"/>
        </w:rPr>
      </w:pPr>
    </w:p>
    <w:tbl>
      <w:tblPr>
        <w:tblStyle w:val="Tabellenraster"/>
        <w:tblW w:w="9781" w:type="dxa"/>
        <w:tblInd w:w="137" w:type="dxa"/>
        <w:tblLook w:val="04A0" w:firstRow="1" w:lastRow="0" w:firstColumn="1" w:lastColumn="0" w:noHBand="0" w:noVBand="1"/>
      </w:tblPr>
      <w:tblGrid>
        <w:gridCol w:w="1276"/>
        <w:gridCol w:w="2693"/>
        <w:gridCol w:w="2552"/>
        <w:gridCol w:w="2126"/>
        <w:gridCol w:w="1134"/>
      </w:tblGrid>
      <w:tr w:rsidRPr="0008343E" w:rsidR="00C97857" w:rsidTr="00287E79" w14:paraId="16F75FF8" w14:textId="77777777">
        <w:trPr>
          <w:trHeight w:val="726"/>
        </w:trPr>
        <w:tc>
          <w:tcPr>
            <w:tcW w:w="1276" w:type="dxa"/>
          </w:tcPr>
          <w:p w:rsidRPr="0008343E" w:rsidR="00C97857" w:rsidP="00A57B9A" w:rsidRDefault="00442B7E" w14:paraId="09073A03" w14:textId="2FA8A629">
            <w:pPr>
              <w:spacing w:after="40"/>
              <w:rPr>
                <w:sz w:val="18"/>
                <w:szCs w:val="24"/>
              </w:rPr>
            </w:pPr>
            <w:r>
              <w:rPr>
                <w:sz w:val="18"/>
                <w:szCs w:val="24"/>
              </w:rPr>
              <w:t xml:space="preserve">Name of </w:t>
            </w:r>
            <w:proofErr w:type="spellStart"/>
            <w:r>
              <w:rPr>
                <w:sz w:val="18"/>
                <w:szCs w:val="24"/>
              </w:rPr>
              <w:t>the</w:t>
            </w:r>
            <w:proofErr w:type="spellEnd"/>
            <w:r>
              <w:rPr>
                <w:sz w:val="18"/>
                <w:szCs w:val="24"/>
              </w:rPr>
              <w:t xml:space="preserve"> </w:t>
            </w:r>
            <w:proofErr w:type="spellStart"/>
            <w:r>
              <w:rPr>
                <w:sz w:val="18"/>
                <w:szCs w:val="24"/>
              </w:rPr>
              <w:t>institution</w:t>
            </w:r>
            <w:proofErr w:type="spellEnd"/>
          </w:p>
        </w:tc>
        <w:tc>
          <w:tcPr>
            <w:tcW w:w="2693" w:type="dxa"/>
          </w:tcPr>
          <w:p w:rsidRPr="00442B7E" w:rsidR="00C97857" w:rsidP="00A57B9A" w:rsidRDefault="00442B7E" w14:paraId="171CCC8E" w14:textId="730BD2A3">
            <w:pPr>
              <w:spacing w:after="40"/>
              <w:rPr>
                <w:sz w:val="18"/>
                <w:szCs w:val="24"/>
                <w:lang w:val="en-US"/>
              </w:rPr>
            </w:pPr>
            <w:r w:rsidRPr="00442B7E">
              <w:rPr>
                <w:sz w:val="18"/>
                <w:szCs w:val="24"/>
                <w:lang w:val="en-US"/>
              </w:rPr>
              <w:t>Name of the module or other activity</w:t>
            </w:r>
          </w:p>
        </w:tc>
        <w:tc>
          <w:tcPr>
            <w:tcW w:w="2552" w:type="dxa"/>
          </w:tcPr>
          <w:p w:rsidRPr="00442B7E" w:rsidR="00C97857" w:rsidP="00A57B9A" w:rsidRDefault="00442B7E" w14:paraId="69A573C0" w14:textId="4F1D6200">
            <w:pPr>
              <w:spacing w:after="40"/>
              <w:rPr>
                <w:sz w:val="18"/>
                <w:szCs w:val="24"/>
                <w:lang w:val="en-US"/>
              </w:rPr>
            </w:pPr>
            <w:r w:rsidRPr="00442B7E">
              <w:rPr>
                <w:sz w:val="18"/>
                <w:szCs w:val="24"/>
                <w:lang w:val="en-US"/>
              </w:rPr>
              <w:t xml:space="preserve">Number of the </w:t>
            </w:r>
            <w:r>
              <w:rPr>
                <w:sz w:val="18"/>
                <w:szCs w:val="24"/>
                <w:lang w:val="en-US"/>
              </w:rPr>
              <w:t xml:space="preserve">module or event according to course catalog </w:t>
            </w:r>
          </w:p>
        </w:tc>
        <w:tc>
          <w:tcPr>
            <w:tcW w:w="2126" w:type="dxa"/>
          </w:tcPr>
          <w:p w:rsidRPr="0008343E" w:rsidR="00C97857" w:rsidP="00A57B9A" w:rsidRDefault="00442B7E" w14:paraId="0B568670" w14:textId="58830E67">
            <w:pPr>
              <w:spacing w:after="40"/>
              <w:rPr>
                <w:sz w:val="18"/>
                <w:szCs w:val="24"/>
              </w:rPr>
            </w:pPr>
            <w:proofErr w:type="spellStart"/>
            <w:r>
              <w:rPr>
                <w:sz w:val="18"/>
                <w:szCs w:val="24"/>
              </w:rPr>
              <w:t>Instructor</w:t>
            </w:r>
            <w:proofErr w:type="spellEnd"/>
          </w:p>
        </w:tc>
        <w:tc>
          <w:tcPr>
            <w:tcW w:w="1134" w:type="dxa"/>
          </w:tcPr>
          <w:p w:rsidRPr="0008343E" w:rsidR="00C97857" w:rsidP="00A57B9A" w:rsidRDefault="00442B7E" w14:paraId="11702991" w14:textId="0D51E15D">
            <w:pPr>
              <w:spacing w:after="40"/>
              <w:rPr>
                <w:sz w:val="18"/>
                <w:szCs w:val="24"/>
              </w:rPr>
            </w:pPr>
            <w:proofErr w:type="spellStart"/>
            <w:r>
              <w:rPr>
                <w:sz w:val="18"/>
                <w:szCs w:val="24"/>
              </w:rPr>
              <w:t>Credits</w:t>
            </w:r>
            <w:proofErr w:type="spellEnd"/>
          </w:p>
        </w:tc>
      </w:tr>
      <w:tr w:rsidRPr="0008343E" w:rsidR="00C97857" w:rsidTr="00287E79" w14:paraId="49EF9B82" w14:textId="77777777">
        <w:trPr>
          <w:trHeight w:val="737"/>
        </w:trPr>
        <w:tc>
          <w:tcPr>
            <w:tcW w:w="1276" w:type="dxa"/>
          </w:tcPr>
          <w:p w:rsidRPr="0008343E" w:rsidR="00C97857" w:rsidP="00A57B9A" w:rsidRDefault="00C97857" w14:paraId="2B295ABA" w14:textId="77777777">
            <w:pPr>
              <w:spacing w:after="40"/>
              <w:rPr>
                <w:sz w:val="18"/>
                <w:szCs w:val="24"/>
              </w:rPr>
            </w:pPr>
          </w:p>
        </w:tc>
        <w:tc>
          <w:tcPr>
            <w:tcW w:w="2693" w:type="dxa"/>
          </w:tcPr>
          <w:p w:rsidRPr="0008343E" w:rsidR="00C97857" w:rsidP="00A57B9A" w:rsidRDefault="00C97857" w14:paraId="6C8A5CCC" w14:textId="77777777">
            <w:pPr>
              <w:spacing w:after="40"/>
              <w:rPr>
                <w:sz w:val="18"/>
                <w:szCs w:val="24"/>
              </w:rPr>
            </w:pPr>
          </w:p>
        </w:tc>
        <w:tc>
          <w:tcPr>
            <w:tcW w:w="2552" w:type="dxa"/>
          </w:tcPr>
          <w:p w:rsidRPr="0008343E" w:rsidR="00C97857" w:rsidP="00A57B9A" w:rsidRDefault="00C97857" w14:paraId="1316E60A" w14:textId="77777777">
            <w:pPr>
              <w:spacing w:after="40"/>
              <w:rPr>
                <w:sz w:val="18"/>
                <w:szCs w:val="24"/>
              </w:rPr>
            </w:pPr>
          </w:p>
        </w:tc>
        <w:tc>
          <w:tcPr>
            <w:tcW w:w="2126" w:type="dxa"/>
          </w:tcPr>
          <w:p w:rsidRPr="0008343E" w:rsidR="00C97857" w:rsidP="00A57B9A" w:rsidRDefault="00C97857" w14:paraId="7083BEB5" w14:textId="77777777">
            <w:pPr>
              <w:spacing w:after="40"/>
              <w:rPr>
                <w:sz w:val="18"/>
                <w:szCs w:val="24"/>
              </w:rPr>
            </w:pPr>
          </w:p>
        </w:tc>
        <w:tc>
          <w:tcPr>
            <w:tcW w:w="1134" w:type="dxa"/>
          </w:tcPr>
          <w:p w:rsidRPr="0008343E" w:rsidR="00C97857" w:rsidP="00A57B9A" w:rsidRDefault="00C97857" w14:paraId="093824FC" w14:textId="77777777">
            <w:pPr>
              <w:spacing w:after="40"/>
              <w:rPr>
                <w:sz w:val="18"/>
                <w:szCs w:val="24"/>
              </w:rPr>
            </w:pPr>
          </w:p>
        </w:tc>
      </w:tr>
      <w:tr w:rsidRPr="0008343E" w:rsidR="00C97857" w:rsidTr="00287E79" w14:paraId="4D1F9DD0" w14:textId="77777777">
        <w:trPr>
          <w:trHeight w:val="737"/>
        </w:trPr>
        <w:tc>
          <w:tcPr>
            <w:tcW w:w="1276" w:type="dxa"/>
          </w:tcPr>
          <w:p w:rsidRPr="0008343E" w:rsidR="00C97857" w:rsidP="00A57B9A" w:rsidRDefault="00C97857" w14:paraId="082D9A67" w14:textId="77777777">
            <w:pPr>
              <w:spacing w:after="40"/>
              <w:rPr>
                <w:sz w:val="18"/>
                <w:szCs w:val="24"/>
              </w:rPr>
            </w:pPr>
          </w:p>
        </w:tc>
        <w:tc>
          <w:tcPr>
            <w:tcW w:w="2693" w:type="dxa"/>
          </w:tcPr>
          <w:p w:rsidRPr="0008343E" w:rsidR="00C97857" w:rsidP="00A57B9A" w:rsidRDefault="00C97857" w14:paraId="58892288" w14:textId="77777777">
            <w:pPr>
              <w:spacing w:after="40"/>
              <w:rPr>
                <w:sz w:val="18"/>
                <w:szCs w:val="24"/>
              </w:rPr>
            </w:pPr>
          </w:p>
        </w:tc>
        <w:tc>
          <w:tcPr>
            <w:tcW w:w="2552" w:type="dxa"/>
          </w:tcPr>
          <w:p w:rsidRPr="0008343E" w:rsidR="00C97857" w:rsidP="00A57B9A" w:rsidRDefault="00C97857" w14:paraId="1FFE8F54" w14:textId="77777777">
            <w:pPr>
              <w:spacing w:after="40"/>
              <w:rPr>
                <w:sz w:val="18"/>
                <w:szCs w:val="24"/>
              </w:rPr>
            </w:pPr>
          </w:p>
        </w:tc>
        <w:tc>
          <w:tcPr>
            <w:tcW w:w="2126" w:type="dxa"/>
          </w:tcPr>
          <w:p w:rsidRPr="0008343E" w:rsidR="00C97857" w:rsidP="00A57B9A" w:rsidRDefault="00C97857" w14:paraId="03CD4DC8" w14:textId="77777777">
            <w:pPr>
              <w:spacing w:after="40"/>
              <w:rPr>
                <w:sz w:val="18"/>
                <w:szCs w:val="24"/>
              </w:rPr>
            </w:pPr>
          </w:p>
        </w:tc>
        <w:tc>
          <w:tcPr>
            <w:tcW w:w="1134" w:type="dxa"/>
          </w:tcPr>
          <w:p w:rsidRPr="0008343E" w:rsidR="00C97857" w:rsidP="00A57B9A" w:rsidRDefault="00C97857" w14:paraId="762D90F9" w14:textId="77777777">
            <w:pPr>
              <w:spacing w:after="40"/>
              <w:rPr>
                <w:sz w:val="18"/>
                <w:szCs w:val="24"/>
              </w:rPr>
            </w:pPr>
          </w:p>
        </w:tc>
      </w:tr>
      <w:tr w:rsidRPr="0008343E" w:rsidR="00C97857" w:rsidTr="00287E79" w14:paraId="0D91C5CA" w14:textId="77777777">
        <w:trPr>
          <w:trHeight w:val="737"/>
        </w:trPr>
        <w:tc>
          <w:tcPr>
            <w:tcW w:w="1276" w:type="dxa"/>
          </w:tcPr>
          <w:p w:rsidRPr="0008343E" w:rsidR="00C97857" w:rsidP="00A57B9A" w:rsidRDefault="00C97857" w14:paraId="50F60A0E" w14:textId="77777777">
            <w:pPr>
              <w:spacing w:after="40"/>
              <w:rPr>
                <w:sz w:val="18"/>
                <w:szCs w:val="24"/>
              </w:rPr>
            </w:pPr>
          </w:p>
        </w:tc>
        <w:tc>
          <w:tcPr>
            <w:tcW w:w="2693" w:type="dxa"/>
          </w:tcPr>
          <w:p w:rsidRPr="0008343E" w:rsidR="00C97857" w:rsidP="00A57B9A" w:rsidRDefault="00C97857" w14:paraId="09EC9E98" w14:textId="77777777">
            <w:pPr>
              <w:spacing w:after="40"/>
              <w:rPr>
                <w:sz w:val="18"/>
                <w:szCs w:val="24"/>
              </w:rPr>
            </w:pPr>
          </w:p>
        </w:tc>
        <w:tc>
          <w:tcPr>
            <w:tcW w:w="2552" w:type="dxa"/>
          </w:tcPr>
          <w:p w:rsidRPr="0008343E" w:rsidR="00C97857" w:rsidP="00A57B9A" w:rsidRDefault="00C97857" w14:paraId="558CE916" w14:textId="77777777">
            <w:pPr>
              <w:spacing w:after="40"/>
              <w:rPr>
                <w:sz w:val="18"/>
                <w:szCs w:val="24"/>
              </w:rPr>
            </w:pPr>
          </w:p>
        </w:tc>
        <w:tc>
          <w:tcPr>
            <w:tcW w:w="2126" w:type="dxa"/>
          </w:tcPr>
          <w:p w:rsidRPr="0008343E" w:rsidR="00C97857" w:rsidP="00A57B9A" w:rsidRDefault="00C97857" w14:paraId="19D6CFDB" w14:textId="77777777">
            <w:pPr>
              <w:spacing w:after="40"/>
              <w:rPr>
                <w:sz w:val="18"/>
                <w:szCs w:val="24"/>
              </w:rPr>
            </w:pPr>
          </w:p>
        </w:tc>
        <w:tc>
          <w:tcPr>
            <w:tcW w:w="1134" w:type="dxa"/>
          </w:tcPr>
          <w:p w:rsidRPr="0008343E" w:rsidR="00C97857" w:rsidP="00A57B9A" w:rsidRDefault="00C97857" w14:paraId="60F0B662" w14:textId="77777777">
            <w:pPr>
              <w:spacing w:after="40"/>
              <w:rPr>
                <w:sz w:val="18"/>
                <w:szCs w:val="24"/>
              </w:rPr>
            </w:pPr>
          </w:p>
        </w:tc>
      </w:tr>
    </w:tbl>
    <w:p w:rsidR="00C97857" w:rsidP="00C97857" w:rsidRDefault="00C97857" w14:paraId="2C5D9759" w14:textId="77777777">
      <w:pPr>
        <w:spacing w:after="40"/>
        <w:rPr>
          <w:szCs w:val="24"/>
        </w:rPr>
      </w:pPr>
    </w:p>
    <w:p w:rsidRPr="00C97857" w:rsidR="00C97857" w:rsidP="00C97857" w:rsidRDefault="00442B7E" w14:paraId="1D83F751" w14:textId="4F47D419">
      <w:pPr>
        <w:rPr>
          <w:b/>
          <w:bCs/>
          <w:szCs w:val="24"/>
        </w:rPr>
      </w:pPr>
      <w:r>
        <w:rPr>
          <w:b/>
          <w:bCs/>
          <w:szCs w:val="24"/>
        </w:rPr>
        <w:t>Date</w:t>
      </w:r>
      <w:r w:rsidRPr="00C97857" w:rsidR="00C97857">
        <w:rPr>
          <w:b/>
          <w:bCs/>
          <w:szCs w:val="24"/>
        </w:rPr>
        <w:t xml:space="preserve"> </w:t>
      </w:r>
      <w:r>
        <w:rPr>
          <w:b/>
          <w:bCs/>
          <w:szCs w:val="24"/>
        </w:rPr>
        <w:t>a</w:t>
      </w:r>
      <w:r w:rsidRPr="00C97857" w:rsidR="00C97857">
        <w:rPr>
          <w:b/>
          <w:bCs/>
          <w:szCs w:val="24"/>
        </w:rPr>
        <w:t xml:space="preserve">nd </w:t>
      </w:r>
      <w:proofErr w:type="spellStart"/>
      <w:r>
        <w:rPr>
          <w:b/>
          <w:bCs/>
          <w:szCs w:val="24"/>
        </w:rPr>
        <w:t>Signatures</w:t>
      </w:r>
      <w:proofErr w:type="spellEnd"/>
    </w:p>
    <w:p w:rsidRPr="0008343E" w:rsidR="00C97857" w:rsidP="00C97857" w:rsidRDefault="00C97857" w14:paraId="6AB3AAED" w14:textId="77777777">
      <w:pPr>
        <w:rPr>
          <w:szCs w:val="24"/>
        </w:rPr>
      </w:pPr>
    </w:p>
    <w:p w:rsidR="00C97857" w:rsidP="00C97857" w:rsidRDefault="00C97857" w14:paraId="582A41C7" w14:textId="77777777">
      <w:pPr>
        <w:rPr>
          <w:szCs w:val="24"/>
        </w:rPr>
      </w:pPr>
      <w:r w:rsidRPr="0008343E">
        <w:rPr>
          <w:szCs w:val="24"/>
        </w:rPr>
        <w:t xml:space="preserve">____________________________________________  </w:t>
      </w:r>
    </w:p>
    <w:p w:rsidRPr="0008343E" w:rsidR="00C97857" w:rsidP="00C97857" w:rsidRDefault="00C97857" w14:paraId="09B13166" w14:textId="253251A4">
      <w:pPr>
        <w:rPr>
          <w:szCs w:val="24"/>
        </w:rPr>
      </w:pPr>
      <w:r w:rsidRPr="0008343E">
        <w:rPr>
          <w:szCs w:val="24"/>
        </w:rPr>
        <w:t xml:space="preserve"> (</w:t>
      </w:r>
      <w:proofErr w:type="spellStart"/>
      <w:r w:rsidR="00442B7E">
        <w:rPr>
          <w:szCs w:val="24"/>
        </w:rPr>
        <w:t>Doctoral</w:t>
      </w:r>
      <w:proofErr w:type="spellEnd"/>
      <w:r w:rsidR="00442B7E">
        <w:rPr>
          <w:szCs w:val="24"/>
        </w:rPr>
        <w:t xml:space="preserve"> </w:t>
      </w:r>
      <w:proofErr w:type="spellStart"/>
      <w:r w:rsidR="00FA37C7">
        <w:rPr>
          <w:szCs w:val="24"/>
        </w:rPr>
        <w:t>c</w:t>
      </w:r>
      <w:r w:rsidR="00442B7E">
        <w:rPr>
          <w:szCs w:val="24"/>
        </w:rPr>
        <w:t>andidate</w:t>
      </w:r>
      <w:proofErr w:type="spellEnd"/>
      <w:r w:rsidRPr="0008343E">
        <w:rPr>
          <w:szCs w:val="24"/>
        </w:rPr>
        <w:t>)</w:t>
      </w:r>
    </w:p>
    <w:p w:rsidRPr="0008343E" w:rsidR="00C97857" w:rsidP="00C97857" w:rsidRDefault="00C97857" w14:paraId="6DC0CDB9" w14:textId="77777777">
      <w:pPr>
        <w:rPr>
          <w:szCs w:val="24"/>
        </w:rPr>
      </w:pPr>
    </w:p>
    <w:p w:rsidR="00287E79" w:rsidP="00C97857" w:rsidRDefault="00C97857" w14:paraId="57C4E6B0" w14:textId="65613BA9">
      <w:pPr>
        <w:rPr>
          <w:szCs w:val="24"/>
        </w:rPr>
      </w:pPr>
      <w:r w:rsidRPr="0008343E">
        <w:rPr>
          <w:szCs w:val="24"/>
        </w:rPr>
        <w:t xml:space="preserve">____________________________________________   </w:t>
      </w:r>
    </w:p>
    <w:p w:rsidR="00C97857" w:rsidP="00C97857" w:rsidRDefault="00C97857" w14:paraId="7ADB5AAE" w14:textId="7902DA2D">
      <w:pPr>
        <w:rPr>
          <w:szCs w:val="24"/>
        </w:rPr>
      </w:pPr>
      <w:r w:rsidRPr="0008343E">
        <w:rPr>
          <w:szCs w:val="24"/>
        </w:rPr>
        <w:t>(</w:t>
      </w:r>
      <w:r w:rsidR="00FA37C7">
        <w:rPr>
          <w:szCs w:val="24"/>
        </w:rPr>
        <w:t xml:space="preserve">IPU </w:t>
      </w:r>
      <w:proofErr w:type="spellStart"/>
      <w:r w:rsidR="00FA37C7">
        <w:rPr>
          <w:szCs w:val="24"/>
        </w:rPr>
        <w:t>supervisor</w:t>
      </w:r>
      <w:proofErr w:type="spellEnd"/>
      <w:r w:rsidRPr="0008343E">
        <w:rPr>
          <w:szCs w:val="24"/>
        </w:rPr>
        <w:t>)</w:t>
      </w:r>
    </w:p>
    <w:p w:rsidR="00287E79" w:rsidP="00C97857" w:rsidRDefault="00287E79" w14:paraId="4BA9245E" w14:textId="32E4F933">
      <w:pPr>
        <w:rPr>
          <w:szCs w:val="24"/>
        </w:rPr>
      </w:pPr>
    </w:p>
    <w:p w:rsidR="00287E79" w:rsidP="00287E79" w:rsidRDefault="00287E79" w14:paraId="5D54375B" w14:textId="77777777">
      <w:pPr>
        <w:rPr>
          <w:szCs w:val="24"/>
        </w:rPr>
      </w:pPr>
      <w:r w:rsidRPr="0008343E">
        <w:rPr>
          <w:szCs w:val="24"/>
        </w:rPr>
        <w:t xml:space="preserve">____________________________________________   </w:t>
      </w:r>
    </w:p>
    <w:p w:rsidRPr="00442B7E" w:rsidR="00287E79" w:rsidP="00287E79" w:rsidRDefault="00287E79" w14:paraId="7C4E5D61" w14:textId="2AE948D5">
      <w:pPr>
        <w:spacing w:after="40" w:line="360" w:lineRule="auto"/>
        <w:rPr>
          <w:rFonts w:ascii="Calibri" w:hAnsi="Calibri" w:cs="Calibri"/>
          <w:sz w:val="24"/>
          <w:szCs w:val="24"/>
          <w:lang w:val="en-US"/>
        </w:rPr>
      </w:pPr>
      <w:r w:rsidRPr="00442B7E">
        <w:rPr>
          <w:rFonts w:ascii="Calibri" w:hAnsi="Calibri" w:cs="Calibri"/>
          <w:szCs w:val="24"/>
          <w:lang w:val="en-US"/>
        </w:rPr>
        <w:t>(</w:t>
      </w:r>
      <w:r w:rsidRPr="00442B7E" w:rsidR="00442B7E">
        <w:rPr>
          <w:rFonts w:ascii="Calibri" w:hAnsi="Calibri" w:cs="Calibri"/>
          <w:szCs w:val="24"/>
          <w:lang w:val="en-US"/>
        </w:rPr>
        <w:t>Supervisor of the degree-conferring university</w:t>
      </w:r>
      <w:r w:rsidRPr="00442B7E">
        <w:rPr>
          <w:rFonts w:ascii="Calibri" w:hAnsi="Calibri" w:cs="Calibri"/>
          <w:szCs w:val="24"/>
          <w:lang w:val="en-US"/>
        </w:rPr>
        <w:t>)</w:t>
      </w:r>
    </w:p>
    <w:p w:rsidRPr="00442B7E" w:rsidR="00C97857" w:rsidP="00C97857" w:rsidRDefault="00C97857" w14:paraId="4C32B65A" w14:textId="7D237BA6">
      <w:pPr>
        <w:rPr>
          <w:szCs w:val="24"/>
          <w:lang w:val="en-US"/>
        </w:rPr>
      </w:pPr>
    </w:p>
    <w:p w:rsidR="00C97857" w:rsidP="00C97857" w:rsidRDefault="00C97857" w14:paraId="2A290D27" w14:textId="77777777">
      <w:pPr>
        <w:rPr>
          <w:szCs w:val="24"/>
        </w:rPr>
      </w:pPr>
      <w:r w:rsidRPr="0008343E">
        <w:rPr>
          <w:szCs w:val="24"/>
        </w:rPr>
        <w:t xml:space="preserve">____________________________________________   </w:t>
      </w:r>
    </w:p>
    <w:p w:rsidR="009C7885" w:rsidP="00C97857" w:rsidRDefault="00C97857" w14:paraId="7CC805DF" w14:textId="48C018BE">
      <w:r w:rsidRPr="0008343E">
        <w:rPr>
          <w:szCs w:val="24"/>
        </w:rPr>
        <w:t>(</w:t>
      </w:r>
      <w:r w:rsidR="00442B7E">
        <w:rPr>
          <w:rFonts w:ascii="Calibri" w:hAnsi="Calibri" w:cs="Calibri"/>
          <w:szCs w:val="24"/>
          <w:lang w:val="en-US"/>
        </w:rPr>
        <w:t>Additional</w:t>
      </w:r>
      <w:r w:rsidRPr="00067A3D" w:rsidR="00442B7E">
        <w:rPr>
          <w:rFonts w:ascii="Calibri" w:hAnsi="Calibri" w:cs="Calibri"/>
          <w:szCs w:val="24"/>
          <w:lang w:val="en-US"/>
        </w:rPr>
        <w:t xml:space="preserve"> supervisors, if applicable</w:t>
      </w:r>
      <w:r w:rsidRPr="0008343E">
        <w:rPr>
          <w:szCs w:val="24"/>
        </w:rPr>
        <w:t>)</w:t>
      </w:r>
    </w:p>
    <w:sectPr w:rsidR="009C7885" w:rsidSect="00887E53">
      <w:pgSz w:w="11900" w:h="16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C1E0A"/>
    <w:multiLevelType w:val="hybridMultilevel"/>
    <w:tmpl w:val="E8746134"/>
    <w:lvl w:ilvl="0" w:tplc="0DB2CD20">
      <w:start w:val="1"/>
      <w:numFmt w:val="decimal"/>
      <w:lvlText w:val="%1."/>
      <w:lvlJc w:val="left"/>
      <w:pPr>
        <w:ind w:left="1065" w:hanging="705"/>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9120216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57"/>
    <w:rsid w:val="0003184B"/>
    <w:rsid w:val="0004231F"/>
    <w:rsid w:val="00047410"/>
    <w:rsid w:val="000522D6"/>
    <w:rsid w:val="00067A3D"/>
    <w:rsid w:val="00090E1F"/>
    <w:rsid w:val="00092818"/>
    <w:rsid w:val="00093165"/>
    <w:rsid w:val="000A174A"/>
    <w:rsid w:val="000C7ABE"/>
    <w:rsid w:val="000D2D0E"/>
    <w:rsid w:val="000D7536"/>
    <w:rsid w:val="000E2DB6"/>
    <w:rsid w:val="001521C7"/>
    <w:rsid w:val="0016659E"/>
    <w:rsid w:val="00185238"/>
    <w:rsid w:val="00185B1F"/>
    <w:rsid w:val="001A1991"/>
    <w:rsid w:val="001B7B46"/>
    <w:rsid w:val="001C1A0F"/>
    <w:rsid w:val="001C76D6"/>
    <w:rsid w:val="001D5F2D"/>
    <w:rsid w:val="001F507B"/>
    <w:rsid w:val="001F6C3D"/>
    <w:rsid w:val="00211E0D"/>
    <w:rsid w:val="00215720"/>
    <w:rsid w:val="002725E1"/>
    <w:rsid w:val="00287E79"/>
    <w:rsid w:val="002B03B4"/>
    <w:rsid w:val="002D5759"/>
    <w:rsid w:val="00334447"/>
    <w:rsid w:val="00340563"/>
    <w:rsid w:val="00355554"/>
    <w:rsid w:val="00382A9F"/>
    <w:rsid w:val="003A79E9"/>
    <w:rsid w:val="003B661C"/>
    <w:rsid w:val="003B66D4"/>
    <w:rsid w:val="003E16EF"/>
    <w:rsid w:val="00402A58"/>
    <w:rsid w:val="0041146B"/>
    <w:rsid w:val="00442B7E"/>
    <w:rsid w:val="004517B5"/>
    <w:rsid w:val="004571C6"/>
    <w:rsid w:val="004651E4"/>
    <w:rsid w:val="004907AF"/>
    <w:rsid w:val="004D2785"/>
    <w:rsid w:val="004D314C"/>
    <w:rsid w:val="004D511B"/>
    <w:rsid w:val="00517D6A"/>
    <w:rsid w:val="00525E18"/>
    <w:rsid w:val="00543463"/>
    <w:rsid w:val="005D6B83"/>
    <w:rsid w:val="00600E0D"/>
    <w:rsid w:val="006202A1"/>
    <w:rsid w:val="00637D4E"/>
    <w:rsid w:val="00656871"/>
    <w:rsid w:val="006A2EBA"/>
    <w:rsid w:val="006B1EEC"/>
    <w:rsid w:val="006B2EE5"/>
    <w:rsid w:val="007140D1"/>
    <w:rsid w:val="00774A43"/>
    <w:rsid w:val="007C4731"/>
    <w:rsid w:val="00821D2A"/>
    <w:rsid w:val="00835802"/>
    <w:rsid w:val="00846538"/>
    <w:rsid w:val="008812AD"/>
    <w:rsid w:val="00886AC2"/>
    <w:rsid w:val="00887E53"/>
    <w:rsid w:val="0091516D"/>
    <w:rsid w:val="00921581"/>
    <w:rsid w:val="00960A78"/>
    <w:rsid w:val="00987F3D"/>
    <w:rsid w:val="009B3453"/>
    <w:rsid w:val="009B4576"/>
    <w:rsid w:val="009C7885"/>
    <w:rsid w:val="009F218D"/>
    <w:rsid w:val="009F3868"/>
    <w:rsid w:val="00A24260"/>
    <w:rsid w:val="00A43945"/>
    <w:rsid w:val="00A44921"/>
    <w:rsid w:val="00A5352D"/>
    <w:rsid w:val="00A65658"/>
    <w:rsid w:val="00A9506F"/>
    <w:rsid w:val="00AE06F1"/>
    <w:rsid w:val="00AE2946"/>
    <w:rsid w:val="00AF00AA"/>
    <w:rsid w:val="00AF19CC"/>
    <w:rsid w:val="00B40DB4"/>
    <w:rsid w:val="00B43476"/>
    <w:rsid w:val="00B77574"/>
    <w:rsid w:val="00B80E72"/>
    <w:rsid w:val="00B94374"/>
    <w:rsid w:val="00B96884"/>
    <w:rsid w:val="00BA0C1F"/>
    <w:rsid w:val="00BE17DE"/>
    <w:rsid w:val="00BE4545"/>
    <w:rsid w:val="00BF3500"/>
    <w:rsid w:val="00C3535E"/>
    <w:rsid w:val="00C474E9"/>
    <w:rsid w:val="00C809FE"/>
    <w:rsid w:val="00C97857"/>
    <w:rsid w:val="00CB76D4"/>
    <w:rsid w:val="00CD7C8C"/>
    <w:rsid w:val="00D13BEB"/>
    <w:rsid w:val="00D20DE1"/>
    <w:rsid w:val="00DA768A"/>
    <w:rsid w:val="00DB7870"/>
    <w:rsid w:val="00DD04AC"/>
    <w:rsid w:val="00DD0FCC"/>
    <w:rsid w:val="00DD4E2F"/>
    <w:rsid w:val="00E00796"/>
    <w:rsid w:val="00E23CD5"/>
    <w:rsid w:val="00E35EE9"/>
    <w:rsid w:val="00E408F9"/>
    <w:rsid w:val="00E615CF"/>
    <w:rsid w:val="00E71C50"/>
    <w:rsid w:val="00E726C9"/>
    <w:rsid w:val="00E763AF"/>
    <w:rsid w:val="00EC4752"/>
    <w:rsid w:val="00EE77E7"/>
    <w:rsid w:val="00F119FA"/>
    <w:rsid w:val="00F339C2"/>
    <w:rsid w:val="00FA37C7"/>
    <w:rsid w:val="00FC1584"/>
    <w:rsid w:val="00FD1208"/>
    <w:rsid w:val="00FD5468"/>
    <w:rsid w:val="00FD5963"/>
    <w:rsid w:val="00FD7E7F"/>
    <w:rsid w:val="00FE5D1F"/>
    <w:rsid w:val="29572A24"/>
    <w:rsid w:val="35208DF7"/>
    <w:rsid w:val="5E7B98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F8250DD"/>
  <w15:chartTrackingRefBased/>
  <w15:docId w15:val="{5B080C17-AA23-D840-B14F-8AC6880A7B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1"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uiPriority w:val="1"/>
    <w:qFormat/>
    <w:rsid w:val="00C97857"/>
    <w:pPr>
      <w:widowControl w:val="0"/>
    </w:pPr>
    <w:rPr>
      <w:sz w:val="22"/>
      <w:szCs w:val="22"/>
    </w:rPr>
  </w:style>
  <w:style w:type="paragraph" w:styleId="berschrift1">
    <w:name w:val="heading 1"/>
    <w:basedOn w:val="Standard"/>
    <w:link w:val="berschrift1Zchn"/>
    <w:uiPriority w:val="99"/>
    <w:qFormat/>
    <w:rsid w:val="00C97857"/>
    <w:pPr>
      <w:spacing w:before="240" w:after="40"/>
      <w:ind w:left="680" w:right="680"/>
      <w:jc w:val="center"/>
      <w:outlineLvl w:val="0"/>
    </w:pPr>
    <w:rPr>
      <w:rFonts w:eastAsia="Arial"/>
      <w:b/>
      <w:bCs/>
      <w:color w:val="231F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9"/>
    <w:rsid w:val="00C97857"/>
    <w:rPr>
      <w:rFonts w:eastAsia="Arial"/>
      <w:b/>
      <w:bCs/>
      <w:color w:val="231F20"/>
      <w:sz w:val="22"/>
      <w:szCs w:val="22"/>
    </w:rPr>
  </w:style>
  <w:style w:type="paragraph" w:styleId="Listenabsatz">
    <w:name w:val="List Paragraph"/>
    <w:basedOn w:val="Standard"/>
    <w:uiPriority w:val="34"/>
    <w:qFormat/>
    <w:rsid w:val="00C97857"/>
  </w:style>
  <w:style w:type="table" w:styleId="Tabellenraster">
    <w:name w:val="Table Grid"/>
    <w:basedOn w:val="NormaleTabelle"/>
    <w:uiPriority w:val="39"/>
    <w:rsid w:val="00C97857"/>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9c9b27-03a6-4e56-aed6-95cc55e4a1bf">
      <Terms xmlns="http://schemas.microsoft.com/office/infopath/2007/PartnerControls"/>
    </lcf76f155ced4ddcb4097134ff3c332f>
    <TaxCatchAll xmlns="12ac1d25-ba94-4205-b961-c45c4ca51e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3A3E328011B9C4B885A5D918D2007C8" ma:contentTypeVersion="14" ma:contentTypeDescription="Ein neues Dokument erstellen." ma:contentTypeScope="" ma:versionID="4d6b14d9bf1ff37d9bc03dc7f5e1fb16">
  <xsd:schema xmlns:xsd="http://www.w3.org/2001/XMLSchema" xmlns:xs="http://www.w3.org/2001/XMLSchema" xmlns:p="http://schemas.microsoft.com/office/2006/metadata/properties" xmlns:ns2="7f9c9b27-03a6-4e56-aed6-95cc55e4a1bf" xmlns:ns3="12ac1d25-ba94-4205-b961-c45c4ca51e3d" targetNamespace="http://schemas.microsoft.com/office/2006/metadata/properties" ma:root="true" ma:fieldsID="667cfddb0ed8dc9cb1aad232f36c5f22" ns2:_="" ns3:_="">
    <xsd:import namespace="7f9c9b27-03a6-4e56-aed6-95cc55e4a1bf"/>
    <xsd:import namespace="12ac1d25-ba94-4205-b961-c45c4ca51e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c9b27-03a6-4e56-aed6-95cc55e4a1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a662958-4989-4e1f-b93a-d234e27af8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ac1d25-ba94-4205-b961-c45c4ca51e3d"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f6ed7357-c5d5-410f-880b-9e7e52b2f43e}" ma:internalName="TaxCatchAll" ma:showField="CatchAllData" ma:web="12ac1d25-ba94-4205-b961-c45c4ca51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43829-BA6C-438E-A2CE-4D1BD85E2E49}">
  <ds:schemaRefs>
    <ds:schemaRef ds:uri="http://schemas.microsoft.com/sharepoint/v3/contenttype/forms"/>
  </ds:schemaRefs>
</ds:datastoreItem>
</file>

<file path=customXml/itemProps2.xml><?xml version="1.0" encoding="utf-8"?>
<ds:datastoreItem xmlns:ds="http://schemas.openxmlformats.org/officeDocument/2006/customXml" ds:itemID="{8CF1E7C7-AE3B-4AD7-9A7D-4D2EA6F4BC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8F3D4-602C-4715-BB87-A47F9F954D1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dc:creator>
  <cp:keywords/>
  <dc:description/>
  <cp:lastModifiedBy>Nina Hübner</cp:lastModifiedBy>
  <cp:revision>3</cp:revision>
  <dcterms:created xsi:type="dcterms:W3CDTF">2023-03-20T13:53:00Z</dcterms:created>
  <dcterms:modified xsi:type="dcterms:W3CDTF">2023-03-21T13:34:49Z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0x0101008A09D4EEB849C847B95C2602D7A6B602</vt:lpwstr>
  </property>
  <property fmtid="{D5CDD505-2E9C-101B-9397-08002B2CF9AE}" pid="3" name="MediaServiceImageTags">
    <vt:lpwstr/>
  </property>
</Properties>
</file>